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C092E2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>colocação de tapa buracos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 xml:space="preserve"> na esquina da Rua Idalina Rodrigues da Silva com a Rua João Rodrigues da Silva no Jd dos Ipês.</w:t>
      </w:r>
    </w:p>
    <w:p w:rsidR="006962E3" w:rsidP="006962E3" w14:paraId="64622411" w14:textId="5AEEE6EC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bookmarkStart w:id="1" w:name="_GoBack"/>
      <w:bookmarkEnd w:id="1"/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460A32"/>
    <w:rsid w:val="004B2CC9"/>
    <w:rsid w:val="0051286F"/>
    <w:rsid w:val="00521132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E6AEE"/>
    <w:rsid w:val="00BB1128"/>
    <w:rsid w:val="00C00C1E"/>
    <w:rsid w:val="00C36776"/>
    <w:rsid w:val="00CA0433"/>
    <w:rsid w:val="00CA7DF5"/>
    <w:rsid w:val="00CD6B58"/>
    <w:rsid w:val="00CE6135"/>
    <w:rsid w:val="00CF401E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2BFE-819D-4F3A-91D3-381C1D93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2021-05-28T18:37:00Z</dcterms:created>
  <dcterms:modified xsi:type="dcterms:W3CDTF">2021-05-28T18:44:00Z</dcterms:modified>
</cp:coreProperties>
</file>