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42EA2B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realizados serviços de tapa buraco em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263411">
        <w:rPr>
          <w:rFonts w:ascii="Arial" w:hAnsi="Arial" w:cs="Arial"/>
          <w:b/>
          <w:noProof/>
          <w:sz w:val="24"/>
          <w:szCs w:val="24"/>
        </w:rPr>
        <w:t xml:space="preserve">Rua: Haris </w:t>
      </w:r>
      <w:r w:rsidR="00263411">
        <w:rPr>
          <w:rFonts w:ascii="Arial" w:hAnsi="Arial" w:cs="Arial"/>
          <w:b/>
          <w:noProof/>
          <w:sz w:val="24"/>
          <w:szCs w:val="24"/>
        </w:rPr>
        <w:t>Mezaroup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263411">
        <w:rPr>
          <w:rFonts w:ascii="Arial" w:hAnsi="Arial" w:cs="Arial"/>
          <w:sz w:val="24"/>
          <w:szCs w:val="24"/>
        </w:rPr>
        <w:t>no</w:t>
      </w:r>
      <w:r w:rsidR="00263411">
        <w:rPr>
          <w:rFonts w:ascii="Arial" w:hAnsi="Arial" w:cs="Arial"/>
          <w:sz w:val="24"/>
          <w:szCs w:val="24"/>
        </w:rPr>
        <w:t xml:space="preserve"> Bairro Jardim </w:t>
      </w:r>
      <w:r w:rsidR="00263411">
        <w:rPr>
          <w:rFonts w:ascii="Arial" w:hAnsi="Arial" w:cs="Arial"/>
          <w:sz w:val="24"/>
          <w:szCs w:val="24"/>
        </w:rPr>
        <w:t>Macarenko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263411">
        <w:rPr>
          <w:rFonts w:ascii="Arial" w:hAnsi="Arial" w:cs="Arial"/>
          <w:noProof/>
          <w:sz w:val="24"/>
          <w:szCs w:val="24"/>
        </w:rPr>
        <w:t>1.827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043117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Junho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5861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822396"/>
    <w:rsid w:val="008849A2"/>
    <w:rsid w:val="008A2765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23F93-4A67-4B46-B939-F0284CE2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2021-05-28T19:01:00Z</dcterms:created>
  <dcterms:modified xsi:type="dcterms:W3CDTF">2021-05-28T19:09:00Z</dcterms:modified>
</cp:coreProperties>
</file>