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inspeção das condições de árvores existentes nas calçadas e logradouros públicos nas proximidades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Nicolau Portilho, Jardim São Judas Tadeu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inspeção das árvores é vital para identificar riscos de quedas, prevenir acidentes e proteger a segurança pública, garantindo um ambiente mais seguro, especialmente após a ocorrência de chuvas intensas.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22 de junho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30305351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F55DE47-73DF-443A-9EDF-8095E9882B40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044D799-1327-46D8-AE45-2326527F9036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063DF787-A873-4AD6-9DA3-8C957AA05F62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47054277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915059161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42080518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5461506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9801911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27518693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