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Basso,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48543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178DBB-F1A1-4B9F-A2C5-0198E6EEF68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04C60C7-1651-4A11-B1CE-8A9C1970FAA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32B05AC-ABD3-44B9-B3B0-EF4BF0283AB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489033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1574785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659818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045362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94846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956396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