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9C2AE1" w:rsidP="00972EDB" w14:paraId="039C9458" w14:textId="77777777">
      <w:pPr>
        <w:pStyle w:val="HTMLPreformatted"/>
        <w:spacing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permStart w:id="0" w:edGrp="everyone"/>
      <w:r w:rsidRPr="009C2AE1">
        <w:rPr>
          <w:rFonts w:asciiTheme="majorHAnsi" w:hAnsiTheme="majorHAnsi" w:cstheme="majorHAnsi"/>
          <w:b/>
          <w:bCs/>
          <w:sz w:val="24"/>
          <w:szCs w:val="24"/>
        </w:rPr>
        <w:t>EXMO. SR. PRESIDENTE DA CÂMARA MUNICIPAL DE SUMARÉ</w:t>
      </w:r>
    </w:p>
    <w:p w:rsidR="003C6DB6" w:rsidRPr="009C2AE1" w:rsidP="00972EDB" w14:paraId="180BD976" w14:textId="77777777">
      <w:pPr>
        <w:pStyle w:val="HTMLPreformatted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322539" w:rsidRPr="009C2AE1" w:rsidP="00322539" w14:paraId="23744510" w14:textId="19FC2BF9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 w:rsidRPr="009C2AE1">
        <w:rPr>
          <w:rFonts w:asciiTheme="majorHAnsi" w:hAnsiTheme="majorHAnsi" w:cstheme="majorHAnsi"/>
          <w:sz w:val="24"/>
          <w:szCs w:val="24"/>
        </w:rPr>
        <w:t>Eu, vereador Sebastião Alves Correa</w:t>
      </w:r>
      <w:r w:rsidRPr="009C2AE1" w:rsidR="009C2AE1">
        <w:rPr>
          <w:rFonts w:asciiTheme="majorHAnsi" w:hAnsiTheme="majorHAnsi" w:cstheme="majorHAnsi"/>
          <w:sz w:val="24"/>
          <w:szCs w:val="24"/>
        </w:rPr>
        <w:t xml:space="preserve"> </w:t>
      </w:r>
      <w:r w:rsidRPr="009C2AE1">
        <w:rPr>
          <w:rFonts w:asciiTheme="majorHAnsi" w:hAnsiTheme="majorHAnsi" w:cstheme="majorHAnsi"/>
          <w:sz w:val="24"/>
          <w:szCs w:val="24"/>
        </w:rPr>
        <w:t xml:space="preserve">- Tião Correa, pelo presente e na forma regimental, Requeiro, ouvido o D. Plenário, inserção em ata de </w:t>
      </w:r>
      <w:r w:rsidRPr="009C2AE1">
        <w:rPr>
          <w:rFonts w:asciiTheme="majorHAnsi" w:hAnsiTheme="majorHAnsi" w:cstheme="majorHAnsi"/>
          <w:b/>
          <w:sz w:val="24"/>
          <w:szCs w:val="24"/>
        </w:rPr>
        <w:t xml:space="preserve">VOTOS DE CONGRATULAÇÕES </w:t>
      </w:r>
      <w:r w:rsidRPr="009C2AE1">
        <w:rPr>
          <w:rFonts w:asciiTheme="majorHAnsi" w:hAnsiTheme="majorHAnsi" w:cstheme="majorHAnsi"/>
          <w:bCs/>
          <w:sz w:val="24"/>
          <w:szCs w:val="24"/>
        </w:rPr>
        <w:t>a</w:t>
      </w:r>
      <w:r w:rsidR="004C07FC">
        <w:rPr>
          <w:rFonts w:asciiTheme="majorHAnsi" w:hAnsiTheme="majorHAnsi" w:cstheme="majorHAnsi"/>
          <w:bCs/>
          <w:sz w:val="24"/>
          <w:szCs w:val="24"/>
        </w:rPr>
        <w:t xml:space="preserve"> Sra. </w:t>
      </w:r>
      <w:r w:rsidRPr="004C07FC" w:rsidR="004C07FC">
        <w:rPr>
          <w:rFonts w:asciiTheme="majorHAnsi" w:hAnsiTheme="majorHAnsi" w:cstheme="majorHAnsi"/>
          <w:b/>
          <w:i/>
          <w:iCs/>
          <w:sz w:val="24"/>
          <w:szCs w:val="24"/>
        </w:rPr>
        <w:t>ROSANA ALVES DOS SANTOS</w:t>
      </w:r>
      <w:r w:rsidRPr="009C2AE1">
        <w:rPr>
          <w:rFonts w:asciiTheme="majorHAnsi" w:hAnsiTheme="majorHAnsi" w:cstheme="majorHAnsi"/>
          <w:sz w:val="24"/>
          <w:szCs w:val="24"/>
        </w:rPr>
        <w:t xml:space="preserve">, pelo relevante </w:t>
      </w:r>
      <w:r w:rsidR="004C07FC">
        <w:rPr>
          <w:rFonts w:asciiTheme="majorHAnsi" w:hAnsiTheme="majorHAnsi" w:cstheme="majorHAnsi"/>
          <w:sz w:val="24"/>
          <w:szCs w:val="24"/>
        </w:rPr>
        <w:t xml:space="preserve">projeto </w:t>
      </w:r>
      <w:r w:rsidRPr="004C07FC" w:rsidR="004C07FC">
        <w:rPr>
          <w:rFonts w:asciiTheme="majorHAnsi" w:hAnsiTheme="majorHAnsi" w:cstheme="majorHAnsi"/>
          <w:b/>
          <w:bCs/>
          <w:i/>
          <w:iCs/>
          <w:sz w:val="24"/>
          <w:szCs w:val="24"/>
        </w:rPr>
        <w:t>“CURSO DE FERM</w:t>
      </w:r>
      <w:r w:rsidR="00CF4B17">
        <w:rPr>
          <w:rFonts w:asciiTheme="majorHAnsi" w:hAnsiTheme="majorHAnsi" w:cstheme="majorHAnsi"/>
          <w:b/>
          <w:bCs/>
          <w:i/>
          <w:iCs/>
          <w:sz w:val="24"/>
          <w:szCs w:val="24"/>
        </w:rPr>
        <w:t>E</w:t>
      </w:r>
      <w:r w:rsidRPr="004C07FC" w:rsidR="004C07FC">
        <w:rPr>
          <w:rFonts w:asciiTheme="majorHAnsi" w:hAnsiTheme="majorHAnsi" w:cstheme="majorHAnsi"/>
          <w:b/>
          <w:bCs/>
          <w:i/>
          <w:iCs/>
          <w:sz w:val="24"/>
          <w:szCs w:val="24"/>
        </w:rPr>
        <w:t>NTAÇÃO NATURAL MIRIM”</w:t>
      </w:r>
      <w:r w:rsidR="004C07FC">
        <w:rPr>
          <w:rFonts w:asciiTheme="majorHAnsi" w:hAnsiTheme="majorHAnsi" w:cstheme="majorHAnsi"/>
          <w:sz w:val="24"/>
          <w:szCs w:val="24"/>
        </w:rPr>
        <w:t>.</w:t>
      </w:r>
    </w:p>
    <w:p w:rsidR="004C07FC" w:rsidP="00322539" w14:paraId="282CCA2A" w14:textId="51FADE14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 senhora Rosana Alves dos Santos, nasceu em Osasco, mas ainda bebê juntamente com sua família adotaram Sumaré como sua cidade mãe. Filha do Sr. Antonio de Jesus Santos e da Sra. Lindalva Alves Jesus Santos, ambos falecidos, é casada com o Sr. Claudemir Gonçalves do Prado e t</w:t>
      </w:r>
      <w:r w:rsidR="000C3194">
        <w:rPr>
          <w:rFonts w:asciiTheme="majorHAnsi" w:hAnsiTheme="majorHAnsi" w:cstheme="majorHAnsi"/>
          <w:sz w:val="24"/>
          <w:szCs w:val="24"/>
        </w:rPr>
        <w:t>ê</w:t>
      </w:r>
      <w:r>
        <w:rPr>
          <w:rFonts w:asciiTheme="majorHAnsi" w:hAnsiTheme="majorHAnsi" w:cstheme="majorHAnsi"/>
          <w:sz w:val="24"/>
          <w:szCs w:val="24"/>
        </w:rPr>
        <w:t>m um casal de filhos, João Paulo e Giovana.</w:t>
      </w:r>
    </w:p>
    <w:p w:rsidR="00CF17BF" w:rsidP="00322539" w14:paraId="50ABB931" w14:textId="3B351091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 Sra. Rosana, durante a pandemia enfrentou não só os transtornos e preocupações que o momento causou </w:t>
      </w:r>
      <w:r w:rsidR="00F315BB">
        <w:rPr>
          <w:rFonts w:asciiTheme="majorHAnsi" w:hAnsiTheme="majorHAnsi" w:cstheme="majorHAnsi"/>
          <w:sz w:val="24"/>
          <w:szCs w:val="24"/>
        </w:rPr>
        <w:t>a</w:t>
      </w:r>
      <w:r>
        <w:rPr>
          <w:rFonts w:asciiTheme="majorHAnsi" w:hAnsiTheme="majorHAnsi" w:cstheme="majorHAnsi"/>
          <w:sz w:val="24"/>
          <w:szCs w:val="24"/>
        </w:rPr>
        <w:t xml:space="preserve"> todos, mas teve que enfrentar também a doença da mãe, um câncer.</w:t>
      </w:r>
    </w:p>
    <w:p w:rsidR="000C3194" w:rsidP="00322539" w14:paraId="55B2B7D0" w14:textId="6323F4C4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Em um momento em que o mundo inteiro estava voltado para o Covid-19, a Sra. Rosana enfrentava uma batalha juntamente com sua mãe</w:t>
      </w:r>
      <w:r>
        <w:rPr>
          <w:rFonts w:asciiTheme="majorHAnsi" w:hAnsiTheme="majorHAnsi" w:cstheme="majorHAnsi"/>
          <w:sz w:val="24"/>
          <w:szCs w:val="24"/>
        </w:rPr>
        <w:t xml:space="preserve"> que buscava tratamento para </w:t>
      </w:r>
      <w:r w:rsidR="004832B0">
        <w:rPr>
          <w:rFonts w:asciiTheme="majorHAnsi" w:hAnsiTheme="majorHAnsi" w:cstheme="majorHAnsi"/>
          <w:sz w:val="24"/>
          <w:szCs w:val="24"/>
        </w:rPr>
        <w:t>sua saúde</w: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AA4D1E" w:rsidP="00322539" w14:paraId="6AF8253B" w14:textId="77777777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 momento caótico, onde portas estavam fechadas</w:t>
      </w:r>
      <w:r w:rsidR="000C3194">
        <w:rPr>
          <w:rFonts w:asciiTheme="majorHAnsi" w:hAnsiTheme="majorHAnsi" w:cstheme="majorHAnsi"/>
          <w:sz w:val="24"/>
          <w:szCs w:val="24"/>
        </w:rPr>
        <w:t>, a questão de saúde voltada prioritariamente para ações da pandemia, dificultava sua busca para tratamento da saúde de sua mãe.</w:t>
      </w:r>
    </w:p>
    <w:p w:rsidR="007E3E16" w:rsidP="00322539" w14:paraId="7F3983E0" w14:textId="6DFA2E0A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Ante as dificuldades e a responsabilidade</w:t>
      </w:r>
      <w:r w:rsidR="00CF17BF">
        <w:rPr>
          <w:rFonts w:asciiTheme="majorHAnsi" w:hAnsiTheme="majorHAnsi" w:cstheme="majorHAnsi"/>
          <w:sz w:val="24"/>
          <w:szCs w:val="24"/>
        </w:rPr>
        <w:t xml:space="preserve"> ela não pensou duas vezes, através de sua fé pediu ao Criador a cura para sua mãe, se comprometendo a ajudar, com o que tinha de conhecimento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="00CF17BF">
        <w:rPr>
          <w:rFonts w:asciiTheme="majorHAnsi" w:hAnsiTheme="majorHAnsi" w:cstheme="majorHAnsi"/>
          <w:sz w:val="24"/>
          <w:szCs w:val="24"/>
        </w:rPr>
        <w:t>pessoas em situação de vulnerabilidade</w:t>
      </w:r>
      <w:r>
        <w:rPr>
          <w:rFonts w:asciiTheme="majorHAnsi" w:hAnsiTheme="majorHAnsi" w:cstheme="majorHAnsi"/>
          <w:sz w:val="24"/>
          <w:szCs w:val="24"/>
        </w:rPr>
        <w:t>, crianças e idosos que através de seus cursos conquistariam conhecimento para gerarem uma renda.</w:t>
      </w:r>
    </w:p>
    <w:p w:rsidR="00AA4D1E" w:rsidP="00322539" w14:paraId="2E6F1667" w14:textId="519F5B12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Deus nunca desampara os que lhe são fi</w:t>
      </w:r>
      <w:r w:rsidR="00DF13D9">
        <w:rPr>
          <w:rFonts w:asciiTheme="majorHAnsi" w:hAnsiTheme="majorHAnsi" w:cstheme="majorHAnsi"/>
          <w:sz w:val="24"/>
          <w:szCs w:val="24"/>
        </w:rPr>
        <w:t>é</w:t>
      </w:r>
      <w:r>
        <w:rPr>
          <w:rFonts w:asciiTheme="majorHAnsi" w:hAnsiTheme="majorHAnsi" w:cstheme="majorHAnsi"/>
          <w:sz w:val="24"/>
          <w:szCs w:val="24"/>
        </w:rPr>
        <w:t>is, através de sua fé a Sra. Rosana conquistou a cura para sua mãe.</w:t>
      </w:r>
    </w:p>
    <w:p w:rsidR="00AA4D1E" w:rsidP="00322539" w14:paraId="46582031" w14:textId="54D215DB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Ciente do compromisso que havia assumido, deu início ao projeto “Curso de Fermentação Natural Mirim”</w:t>
      </w:r>
      <w:r w:rsidR="00164BB9">
        <w:rPr>
          <w:rFonts w:asciiTheme="majorHAnsi" w:hAnsiTheme="majorHAnsi" w:cstheme="majorHAnsi"/>
          <w:sz w:val="24"/>
          <w:szCs w:val="24"/>
        </w:rPr>
        <w:t xml:space="preserve">, </w:t>
      </w:r>
      <w:r>
        <w:rPr>
          <w:rFonts w:asciiTheme="majorHAnsi" w:hAnsiTheme="majorHAnsi" w:cstheme="majorHAnsi"/>
          <w:sz w:val="24"/>
          <w:szCs w:val="24"/>
        </w:rPr>
        <w:t>que tem por objetivo despertar nas crianças o interesse pela alimentação consciente</w:t>
      </w:r>
      <w:r w:rsidR="00F726E7">
        <w:rPr>
          <w:rFonts w:asciiTheme="majorHAnsi" w:hAnsiTheme="majorHAnsi" w:cstheme="majorHAnsi"/>
          <w:sz w:val="24"/>
          <w:szCs w:val="24"/>
        </w:rPr>
        <w:t>. A</w:t>
      </w:r>
      <w:r>
        <w:rPr>
          <w:rFonts w:asciiTheme="majorHAnsi" w:hAnsiTheme="majorHAnsi" w:cstheme="majorHAnsi"/>
          <w:sz w:val="24"/>
          <w:szCs w:val="24"/>
        </w:rPr>
        <w:t>lém d</w:t>
      </w:r>
      <w:r w:rsidR="00F726E7">
        <w:rPr>
          <w:rFonts w:asciiTheme="majorHAnsi" w:hAnsiTheme="majorHAnsi" w:cstheme="majorHAnsi"/>
          <w:sz w:val="24"/>
          <w:szCs w:val="24"/>
        </w:rPr>
        <w:t>e</w:t>
      </w:r>
      <w:r>
        <w:rPr>
          <w:rFonts w:asciiTheme="majorHAnsi" w:hAnsiTheme="majorHAnsi" w:cstheme="majorHAnsi"/>
          <w:sz w:val="24"/>
          <w:szCs w:val="24"/>
        </w:rPr>
        <w:t xml:space="preserve"> aprenderem sobre os ingredientes, </w:t>
      </w:r>
      <w:r w:rsidR="00F726E7">
        <w:rPr>
          <w:rFonts w:asciiTheme="majorHAnsi" w:hAnsiTheme="majorHAnsi" w:cstheme="majorHAnsi"/>
          <w:sz w:val="24"/>
          <w:szCs w:val="24"/>
        </w:rPr>
        <w:t xml:space="preserve">os alunos </w:t>
      </w:r>
      <w:r>
        <w:rPr>
          <w:rFonts w:asciiTheme="majorHAnsi" w:hAnsiTheme="majorHAnsi" w:cstheme="majorHAnsi"/>
          <w:sz w:val="24"/>
          <w:szCs w:val="24"/>
        </w:rPr>
        <w:t>conhecem o processo da fermentação natural, desenvolvem habilidades motoras e trabalham em equipe vivenciando a satisfação de produzir seu próprio pão.</w:t>
      </w:r>
    </w:p>
    <w:p w:rsidR="00206693" w:rsidP="00322539" w14:paraId="2ED21CF6" w14:textId="12839F71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Mais do que ensinar a fazer pão, o projeto tem por princípio plantar sementes de conhecimento, confiança e amor pelo aprendizado, formando crianças mais conscientes, criativas e preparada para os desafios do futuro</w:t>
      </w:r>
      <w:r w:rsidR="003416B3">
        <w:rPr>
          <w:rFonts w:asciiTheme="majorHAnsi" w:hAnsiTheme="majorHAnsi" w:cstheme="majorHAnsi"/>
          <w:sz w:val="24"/>
          <w:szCs w:val="24"/>
        </w:rPr>
        <w:t>.</w:t>
      </w:r>
    </w:p>
    <w:p w:rsidR="003416B3" w:rsidP="00322539" w14:paraId="347D3D41" w14:textId="4C908EA4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Os alunos, ao participarem do curso, irão vivenciar uma experiência única, recebendo materiais exclusivos para tornar o aprendizado mais especial.</w:t>
      </w:r>
    </w:p>
    <w:p w:rsidR="003416B3" w:rsidP="00322539" w14:paraId="7C405221" w14:textId="4F0D397D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Estão inclusos no curso:</w:t>
      </w:r>
    </w:p>
    <w:p w:rsidR="00026AAD" w:rsidP="00322539" w14:paraId="006C5334" w14:textId="3B52380D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Certificado Personalizado de Conclusão, com seu nome e foto;</w:t>
      </w:r>
    </w:p>
    <w:p w:rsidR="00026AAD" w:rsidP="00322539" w14:paraId="32400802" w14:textId="4DD99A25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Bolachinha Personalizada, produzida de forma personalizada com o nome do aluno ou o logotipo do projeto;</w:t>
      </w:r>
    </w:p>
    <w:p w:rsidR="00026AAD" w:rsidP="00322539" w14:paraId="1ABB6D02" w14:textId="73852E42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Fermento Natural Personalizado, cada criança levará para casa sua própria muda de fermentação natural, identificada com etiqueta personalizada contendo seu nome.</w:t>
      </w:r>
    </w:p>
    <w:p w:rsidR="005247E4" w:rsidRPr="005247E4" w:rsidP="005247E4" w14:paraId="74D59EBE" w14:textId="3E168617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É uma honra e uma grata satisfação</w:t>
      </w:r>
      <w:r w:rsidRPr="005247E4">
        <w:rPr>
          <w:rFonts w:asciiTheme="majorHAnsi" w:hAnsiTheme="majorHAnsi" w:cstheme="majorHAnsi"/>
          <w:sz w:val="24"/>
          <w:szCs w:val="24"/>
        </w:rPr>
        <w:t xml:space="preserve"> parabenizar e reconhecer o trabalho incrível que </w:t>
      </w:r>
      <w:r>
        <w:rPr>
          <w:rFonts w:asciiTheme="majorHAnsi" w:hAnsiTheme="majorHAnsi" w:cstheme="majorHAnsi"/>
          <w:sz w:val="24"/>
          <w:szCs w:val="24"/>
        </w:rPr>
        <w:t>a Sra. Rosana</w:t>
      </w:r>
      <w:r w:rsidRPr="005247E4">
        <w:rPr>
          <w:rFonts w:asciiTheme="majorHAnsi" w:hAnsiTheme="majorHAnsi" w:cstheme="majorHAnsi"/>
          <w:sz w:val="24"/>
          <w:szCs w:val="24"/>
        </w:rPr>
        <w:t xml:space="preserve"> realiza com tantas crianças. Sua dedicação em oferecer curso gratuito demonstra não apenas generosidade, mas um verdadeiro compromisso com o futuro e com a transformação de vidas.</w:t>
      </w:r>
    </w:p>
    <w:p w:rsidR="005247E4" w:rsidRPr="005247E4" w:rsidP="005247E4" w14:paraId="4237DA81" w14:textId="76CFC4D3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 w:rsidRPr="005247E4">
        <w:rPr>
          <w:rFonts w:asciiTheme="majorHAnsi" w:hAnsiTheme="majorHAnsi" w:cstheme="majorHAnsi"/>
          <w:sz w:val="24"/>
          <w:szCs w:val="24"/>
        </w:rPr>
        <w:t xml:space="preserve">Em um mundo onde muitas vezes o individualismo fala mais alto, </w:t>
      </w:r>
      <w:r>
        <w:rPr>
          <w:rFonts w:asciiTheme="majorHAnsi" w:hAnsiTheme="majorHAnsi" w:cstheme="majorHAnsi"/>
          <w:sz w:val="24"/>
          <w:szCs w:val="24"/>
        </w:rPr>
        <w:t>a Sra. Rosana</w:t>
      </w:r>
      <w:r w:rsidRPr="005247E4">
        <w:rPr>
          <w:rFonts w:asciiTheme="majorHAnsi" w:hAnsiTheme="majorHAnsi" w:cstheme="majorHAnsi"/>
          <w:sz w:val="24"/>
          <w:szCs w:val="24"/>
        </w:rPr>
        <w:t xml:space="preserve"> escolhe compartilhar conhecimento, oportunidades e esperança. Seu altruísmo inspira, motiva e faz diferença na vida de muitas famílias.</w:t>
      </w:r>
    </w:p>
    <w:p w:rsidR="00322539" w:rsidP="00322539" w14:paraId="0BE330FC" w14:textId="3FAF47AA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Honra-nos a presente Moção de Congratulações a Sra. Rosana Alves dos Santos.</w:t>
      </w:r>
    </w:p>
    <w:p w:rsidR="005247E4" w:rsidRPr="005247E4" w:rsidP="005247E4" w14:paraId="464B875F" w14:textId="3504A2D7">
      <w:pPr>
        <w:pStyle w:val="HTMLPreformatted"/>
        <w:spacing w:line="360" w:lineRule="auto"/>
        <w:ind w:firstLine="1440"/>
        <w:jc w:val="both"/>
        <w:rPr>
          <w:rFonts w:asciiTheme="majorHAnsi" w:hAnsiTheme="majorHAnsi" w:cstheme="majorHAnsi"/>
          <w:sz w:val="24"/>
          <w:szCs w:val="24"/>
        </w:rPr>
      </w:pPr>
      <w:r w:rsidRPr="005247E4">
        <w:rPr>
          <w:rFonts w:asciiTheme="majorHAnsi" w:hAnsiTheme="majorHAnsi" w:cstheme="majorHAnsi"/>
          <w:sz w:val="24"/>
          <w:szCs w:val="24"/>
        </w:rPr>
        <w:t xml:space="preserve">Que </w:t>
      </w:r>
      <w:r w:rsidR="00CF4B17">
        <w:rPr>
          <w:rFonts w:asciiTheme="majorHAnsi" w:hAnsiTheme="majorHAnsi" w:cstheme="majorHAnsi"/>
          <w:sz w:val="24"/>
          <w:szCs w:val="24"/>
        </w:rPr>
        <w:t>a Senhora Rosana</w:t>
      </w:r>
      <w:r w:rsidRPr="005247E4">
        <w:rPr>
          <w:rFonts w:asciiTheme="majorHAnsi" w:hAnsiTheme="majorHAnsi" w:cstheme="majorHAnsi"/>
          <w:sz w:val="24"/>
          <w:szCs w:val="24"/>
        </w:rPr>
        <w:t xml:space="preserve"> continue sendo essa mulher admirável, de coração gigante, que planta sementes de aprendizado, amor e inclusão por onde passa. Seu trabalho tem um valor imenso e merece todo reconhecimento. Parabéns pela pessoa extraordinária que você é!</w:t>
      </w:r>
    </w:p>
    <w:p w:rsidR="00504950" w:rsidRPr="009C2AE1" w:rsidP="00972EDB" w14:paraId="5DFE97F6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504950" w:rsidRPr="009C2AE1" w:rsidP="00972EDB" w14:paraId="6FF6972E" w14:textId="2CB27B3D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07215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1852295</wp:posOffset>
            </wp:positionH>
            <wp:positionV relativeFrom="paragraph">
              <wp:posOffset>267335</wp:posOffset>
            </wp:positionV>
            <wp:extent cx="2334895" cy="737235"/>
            <wp:effectExtent l="0" t="0" r="0" b="0"/>
            <wp:wrapTight wrapText="bothSides">
              <wp:wrapPolygon>
                <wp:start x="9340" y="2791"/>
                <wp:lineTo x="1939" y="6140"/>
                <wp:lineTo x="1234" y="11163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148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AE1">
        <w:rPr>
          <w:rFonts w:asciiTheme="majorHAnsi" w:hAnsiTheme="majorHAnsi" w:cstheme="majorHAnsi"/>
          <w:sz w:val="24"/>
          <w:szCs w:val="24"/>
        </w:rPr>
        <w:t xml:space="preserve">Sala das Sessões, </w:t>
      </w:r>
      <w:r w:rsidR="00CF4B17">
        <w:rPr>
          <w:rFonts w:asciiTheme="majorHAnsi" w:hAnsiTheme="majorHAnsi" w:cstheme="majorHAnsi"/>
          <w:sz w:val="24"/>
          <w:szCs w:val="24"/>
        </w:rPr>
        <w:t>2</w:t>
      </w:r>
      <w:r w:rsidR="004832B0">
        <w:rPr>
          <w:rFonts w:asciiTheme="majorHAnsi" w:hAnsiTheme="majorHAnsi" w:cstheme="majorHAnsi"/>
          <w:sz w:val="24"/>
          <w:szCs w:val="24"/>
        </w:rPr>
        <w:t>2</w:t>
      </w:r>
      <w:r w:rsidR="00CF4B17">
        <w:rPr>
          <w:rFonts w:asciiTheme="majorHAnsi" w:hAnsiTheme="majorHAnsi" w:cstheme="majorHAnsi"/>
          <w:sz w:val="24"/>
          <w:szCs w:val="24"/>
        </w:rPr>
        <w:t xml:space="preserve"> </w:t>
      </w:r>
      <w:r w:rsidRPr="009C2AE1">
        <w:rPr>
          <w:rFonts w:asciiTheme="majorHAnsi" w:hAnsiTheme="majorHAnsi" w:cstheme="majorHAnsi"/>
          <w:sz w:val="24"/>
          <w:szCs w:val="24"/>
        </w:rPr>
        <w:t xml:space="preserve">de </w:t>
      </w:r>
      <w:r w:rsidR="00CF4B17">
        <w:rPr>
          <w:rFonts w:asciiTheme="majorHAnsi" w:hAnsiTheme="majorHAnsi" w:cstheme="majorHAnsi"/>
          <w:sz w:val="24"/>
          <w:szCs w:val="24"/>
        </w:rPr>
        <w:t>Junho</w:t>
      </w:r>
      <w:r w:rsidRPr="009C2AE1">
        <w:rPr>
          <w:rFonts w:asciiTheme="majorHAnsi" w:hAnsiTheme="majorHAnsi" w:cstheme="majorHAnsi"/>
          <w:sz w:val="24"/>
          <w:szCs w:val="24"/>
        </w:rPr>
        <w:t xml:space="preserve"> de 2.02</w:t>
      </w:r>
      <w:r w:rsidRPr="009C2AE1" w:rsidR="002731BE">
        <w:rPr>
          <w:rFonts w:asciiTheme="majorHAnsi" w:hAnsiTheme="majorHAnsi" w:cstheme="majorHAnsi"/>
          <w:sz w:val="24"/>
          <w:szCs w:val="24"/>
        </w:rPr>
        <w:t>6</w:t>
      </w:r>
      <w:r w:rsidRPr="009C2AE1">
        <w:rPr>
          <w:rFonts w:asciiTheme="majorHAnsi" w:hAnsiTheme="majorHAnsi" w:cstheme="majorHAnsi"/>
          <w:sz w:val="24"/>
          <w:szCs w:val="24"/>
        </w:rPr>
        <w:t>.</w:t>
      </w:r>
    </w:p>
    <w:p w:rsidR="00504950" w:rsidRPr="009C2AE1" w:rsidP="002731BE" w14:paraId="6212A383" w14:textId="3326D6A4">
      <w:pPr>
        <w:spacing w:before="240" w:after="240" w:line="360" w:lineRule="auto"/>
        <w:ind w:right="-1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504950" w:rsidRPr="009C2AE1" w:rsidP="002731BE" w14:paraId="0017D6B3" w14:textId="766CB135">
      <w:pPr>
        <w:spacing w:after="8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C2AE1">
        <w:rPr>
          <w:rFonts w:asciiTheme="majorHAnsi" w:hAnsiTheme="majorHAnsi" w:cstheme="majorHAnsi"/>
          <w:b/>
          <w:bCs/>
          <w:sz w:val="24"/>
          <w:szCs w:val="24"/>
        </w:rPr>
        <w:t>SEBASTIÃO ALVES CORREA</w:t>
      </w:r>
    </w:p>
    <w:p w:rsidR="00504950" w:rsidRPr="009C2AE1" w:rsidP="002731BE" w14:paraId="2D94390A" w14:textId="77777777">
      <w:pPr>
        <w:spacing w:after="8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C2AE1">
        <w:rPr>
          <w:rFonts w:asciiTheme="majorHAnsi" w:hAnsiTheme="majorHAnsi" w:cstheme="majorHAnsi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26AAD"/>
    <w:rsid w:val="00050342"/>
    <w:rsid w:val="00050369"/>
    <w:rsid w:val="00056A40"/>
    <w:rsid w:val="000737B8"/>
    <w:rsid w:val="00096E76"/>
    <w:rsid w:val="000B72DB"/>
    <w:rsid w:val="000C3194"/>
    <w:rsid w:val="000C7593"/>
    <w:rsid w:val="000D2BDC"/>
    <w:rsid w:val="000D6E43"/>
    <w:rsid w:val="00104AAA"/>
    <w:rsid w:val="0011436E"/>
    <w:rsid w:val="001237A1"/>
    <w:rsid w:val="00135868"/>
    <w:rsid w:val="0015657E"/>
    <w:rsid w:val="00156CF8"/>
    <w:rsid w:val="00164BB9"/>
    <w:rsid w:val="00186C9C"/>
    <w:rsid w:val="0019586E"/>
    <w:rsid w:val="001A33AC"/>
    <w:rsid w:val="001F050E"/>
    <w:rsid w:val="00206693"/>
    <w:rsid w:val="00206D2E"/>
    <w:rsid w:val="00207248"/>
    <w:rsid w:val="002139E8"/>
    <w:rsid w:val="002310A0"/>
    <w:rsid w:val="00232A2C"/>
    <w:rsid w:val="00251614"/>
    <w:rsid w:val="002601A6"/>
    <w:rsid w:val="00265714"/>
    <w:rsid w:val="00267326"/>
    <w:rsid w:val="002731BE"/>
    <w:rsid w:val="00296C8B"/>
    <w:rsid w:val="002A34F7"/>
    <w:rsid w:val="002B0165"/>
    <w:rsid w:val="002E4E59"/>
    <w:rsid w:val="00322539"/>
    <w:rsid w:val="003416B3"/>
    <w:rsid w:val="00350107"/>
    <w:rsid w:val="00361992"/>
    <w:rsid w:val="003960A2"/>
    <w:rsid w:val="003B4DA7"/>
    <w:rsid w:val="003C5CB6"/>
    <w:rsid w:val="003C6DB6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832B0"/>
    <w:rsid w:val="004B2CC9"/>
    <w:rsid w:val="004B3D2A"/>
    <w:rsid w:val="004C07FC"/>
    <w:rsid w:val="00504950"/>
    <w:rsid w:val="0051286F"/>
    <w:rsid w:val="005247E4"/>
    <w:rsid w:val="00530D2C"/>
    <w:rsid w:val="0054462C"/>
    <w:rsid w:val="005479B1"/>
    <w:rsid w:val="00560852"/>
    <w:rsid w:val="005771E3"/>
    <w:rsid w:val="00586F31"/>
    <w:rsid w:val="005C7438"/>
    <w:rsid w:val="005E3849"/>
    <w:rsid w:val="005E75CE"/>
    <w:rsid w:val="005F2A2A"/>
    <w:rsid w:val="00626437"/>
    <w:rsid w:val="00632FA0"/>
    <w:rsid w:val="0064513C"/>
    <w:rsid w:val="00645D32"/>
    <w:rsid w:val="00664CE8"/>
    <w:rsid w:val="006B58B2"/>
    <w:rsid w:val="006C41A4"/>
    <w:rsid w:val="006C4F26"/>
    <w:rsid w:val="006D1E9A"/>
    <w:rsid w:val="007100A0"/>
    <w:rsid w:val="00725061"/>
    <w:rsid w:val="007543FA"/>
    <w:rsid w:val="007A503C"/>
    <w:rsid w:val="007D447B"/>
    <w:rsid w:val="007E3E16"/>
    <w:rsid w:val="00822396"/>
    <w:rsid w:val="00840AF6"/>
    <w:rsid w:val="00851E5C"/>
    <w:rsid w:val="00855803"/>
    <w:rsid w:val="00866D1F"/>
    <w:rsid w:val="0088591F"/>
    <w:rsid w:val="008E634D"/>
    <w:rsid w:val="008E7F52"/>
    <w:rsid w:val="009020EB"/>
    <w:rsid w:val="009105A4"/>
    <w:rsid w:val="009177CB"/>
    <w:rsid w:val="00963872"/>
    <w:rsid w:val="00972EDB"/>
    <w:rsid w:val="009746C8"/>
    <w:rsid w:val="0099055D"/>
    <w:rsid w:val="009A6A3A"/>
    <w:rsid w:val="009C2AE1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AA4D1E"/>
    <w:rsid w:val="00B1504D"/>
    <w:rsid w:val="00B15E40"/>
    <w:rsid w:val="00B31434"/>
    <w:rsid w:val="00B372AC"/>
    <w:rsid w:val="00B4331A"/>
    <w:rsid w:val="00B705E8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51809"/>
    <w:rsid w:val="00C80CB5"/>
    <w:rsid w:val="00CD0FE1"/>
    <w:rsid w:val="00CD4636"/>
    <w:rsid w:val="00CD6B58"/>
    <w:rsid w:val="00CF17BF"/>
    <w:rsid w:val="00CF401E"/>
    <w:rsid w:val="00CF49F1"/>
    <w:rsid w:val="00CF4B17"/>
    <w:rsid w:val="00D02AD1"/>
    <w:rsid w:val="00D22A33"/>
    <w:rsid w:val="00D8393A"/>
    <w:rsid w:val="00DE5BFD"/>
    <w:rsid w:val="00DF13D9"/>
    <w:rsid w:val="00E076D4"/>
    <w:rsid w:val="00E20D4C"/>
    <w:rsid w:val="00E22A47"/>
    <w:rsid w:val="00E52D22"/>
    <w:rsid w:val="00E600A0"/>
    <w:rsid w:val="00E8447F"/>
    <w:rsid w:val="00EC40A1"/>
    <w:rsid w:val="00EE78C2"/>
    <w:rsid w:val="00F14588"/>
    <w:rsid w:val="00F315BB"/>
    <w:rsid w:val="00F47BD9"/>
    <w:rsid w:val="00F66A1E"/>
    <w:rsid w:val="00F726E7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562</Words>
  <Characters>3041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8</cp:revision>
  <cp:lastPrinted>2025-04-14T17:39:00Z</cp:lastPrinted>
  <dcterms:created xsi:type="dcterms:W3CDTF">2026-06-18T18:28:00Z</dcterms:created>
  <dcterms:modified xsi:type="dcterms:W3CDTF">2026-06-22T11:46:00Z</dcterms:modified>
</cp:coreProperties>
</file>