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3208C89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na </w:t>
      </w:r>
      <w:r w:rsidRPr="00684AE0" w:rsidR="00684AE0">
        <w:rPr>
          <w:rFonts w:ascii="Bookman Old Style" w:hAnsi="Bookman Old Style" w:cs="Arial"/>
          <w:sz w:val="24"/>
          <w:szCs w:val="24"/>
        </w:rPr>
        <w:t>Rua:</w:t>
      </w:r>
      <w:r w:rsidR="00684AE0">
        <w:rPr>
          <w:rFonts w:ascii="Bookman Old Style" w:hAnsi="Bookman Old Style" w:cs="Arial"/>
          <w:sz w:val="24"/>
          <w:szCs w:val="24"/>
        </w:rPr>
        <w:t xml:space="preserve"> </w:t>
      </w:r>
      <w:r w:rsidRPr="00684AE0" w:rsidR="00684AE0">
        <w:rPr>
          <w:rFonts w:ascii="Bookman Old Style" w:hAnsi="Bookman Old Style" w:cs="Arial"/>
          <w:sz w:val="24"/>
          <w:szCs w:val="24"/>
        </w:rPr>
        <w:t>Espírito Santo do Pinhal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="008230DC">
        <w:rPr>
          <w:rFonts w:ascii="Bookman Old Style" w:hAnsi="Bookman Old Style" w:cs="Arial"/>
          <w:sz w:val="24"/>
          <w:szCs w:val="24"/>
        </w:rPr>
        <w:t>Inocoop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2FC68F74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2E2F33">
        <w:rPr>
          <w:rFonts w:ascii="Bookman Old Style" w:hAnsi="Bookman Old Style" w:cs="Arial"/>
          <w:sz w:val="24"/>
          <w:szCs w:val="24"/>
        </w:rPr>
        <w:t>23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2E2F33">
        <w:rPr>
          <w:rFonts w:ascii="Bookman Old Style" w:hAnsi="Bookman Old Style" w:cs="Arial"/>
          <w:sz w:val="24"/>
          <w:szCs w:val="24"/>
          <w:lang w:val="pt"/>
        </w:rPr>
        <w:t>Junho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286811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 xml:space="preserve">Rai Stein </w:t>
      </w:r>
      <w:r>
        <w:rPr>
          <w:rFonts w:ascii="Bookman Old Style" w:hAnsi="Bookman Old Style" w:cs="Arial"/>
          <w:b/>
          <w:sz w:val="24"/>
          <w:szCs w:val="24"/>
        </w:rPr>
        <w:t>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343328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51CE1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2026-06-18T14:20:00Z</dcterms:created>
  <dcterms:modified xsi:type="dcterms:W3CDTF">2026-06-18T14:20:00Z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