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60B5540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000D12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F70775" w:rsidR="00F70775">
        <w:rPr>
          <w:rFonts w:ascii="Bookman Old Style" w:hAnsi="Bookman Old Style" w:cs="Arial"/>
          <w:sz w:val="24"/>
          <w:szCs w:val="24"/>
        </w:rPr>
        <w:t>Rua:</w:t>
      </w:r>
      <w:r w:rsidR="00F70775">
        <w:rPr>
          <w:rFonts w:ascii="Bookman Old Style" w:hAnsi="Bookman Old Style" w:cs="Arial"/>
          <w:sz w:val="24"/>
          <w:szCs w:val="24"/>
        </w:rPr>
        <w:t xml:space="preserve"> </w:t>
      </w:r>
      <w:r w:rsidRPr="00F70775" w:rsidR="00F70775">
        <w:rPr>
          <w:rFonts w:ascii="Bookman Old Style" w:hAnsi="Bookman Old Style" w:cs="Arial"/>
          <w:sz w:val="24"/>
          <w:szCs w:val="24"/>
        </w:rPr>
        <w:t>Fernando de Noronha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4C6503">
        <w:rPr>
          <w:rFonts w:ascii="Bookman Old Style" w:hAnsi="Bookman Old Style" w:cs="Arial"/>
          <w:sz w:val="24"/>
          <w:szCs w:val="24"/>
        </w:rPr>
        <w:t>Nova Veneza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72A8AE1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000D12">
        <w:rPr>
          <w:rFonts w:ascii="Bookman Old Style" w:hAnsi="Bookman Old Style" w:cs="Arial"/>
          <w:sz w:val="24"/>
          <w:szCs w:val="24"/>
          <w:lang w:val="pt"/>
        </w:rPr>
        <w:t xml:space="preserve"> 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2E2F33">
        <w:rPr>
          <w:rFonts w:ascii="Bookman Old Style" w:hAnsi="Bookman Old Style" w:cs="Arial"/>
          <w:sz w:val="24"/>
          <w:szCs w:val="24"/>
          <w:lang w:val="pt"/>
        </w:rPr>
        <w:t>Junho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9135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522766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0D12"/>
    <w:rsid w:val="00001720"/>
    <w:rsid w:val="000124E9"/>
    <w:rsid w:val="00013D47"/>
    <w:rsid w:val="000160D4"/>
    <w:rsid w:val="00030952"/>
    <w:rsid w:val="00032314"/>
    <w:rsid w:val="00040CA6"/>
    <w:rsid w:val="00045A86"/>
    <w:rsid w:val="0006011D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07522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3477A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154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653D5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2CA5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2026-06-18T13:28:00Z</dcterms:created>
  <dcterms:modified xsi:type="dcterms:W3CDTF">2026-06-19T15:59:00Z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