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7FEEA93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</w:t>
      </w:r>
      <w:r w:rsidR="00717F20">
        <w:rPr>
          <w:rFonts w:ascii="Bookman Old Style" w:hAnsi="Bookman Old Style" w:cs="Arial"/>
          <w:sz w:val="24"/>
          <w:szCs w:val="24"/>
        </w:rPr>
        <w:t xml:space="preserve">extensão da </w:t>
      </w:r>
      <w:r w:rsidRPr="002E2F33" w:rsidR="002E2F33">
        <w:rPr>
          <w:rFonts w:ascii="Bookman Old Style" w:hAnsi="Bookman Old Style" w:cs="Arial"/>
          <w:sz w:val="24"/>
          <w:szCs w:val="24"/>
        </w:rPr>
        <w:t>Rua:</w:t>
      </w:r>
      <w:r w:rsidR="002E2F33">
        <w:rPr>
          <w:rFonts w:ascii="Bookman Old Style" w:hAnsi="Bookman Old Style" w:cs="Arial"/>
          <w:sz w:val="24"/>
          <w:szCs w:val="24"/>
        </w:rPr>
        <w:t xml:space="preserve"> </w:t>
      </w:r>
      <w:r w:rsidRPr="002E2F33" w:rsidR="002E2F33">
        <w:rPr>
          <w:rFonts w:ascii="Bookman Old Style" w:hAnsi="Bookman Old Style" w:cs="Arial"/>
          <w:sz w:val="24"/>
          <w:szCs w:val="24"/>
        </w:rPr>
        <w:t>Alice</w:t>
      </w:r>
      <w:r w:rsidR="002E2F33">
        <w:rPr>
          <w:rFonts w:ascii="Bookman Old Style" w:hAnsi="Bookman Old Style" w:cs="Arial"/>
          <w:sz w:val="24"/>
          <w:szCs w:val="24"/>
        </w:rPr>
        <w:t xml:space="preserve"> </w:t>
      </w:r>
      <w:r w:rsidRPr="002E2F33" w:rsidR="002E2F33">
        <w:rPr>
          <w:rFonts w:ascii="Bookman Old Style" w:hAnsi="Bookman Old Style" w:cs="Arial"/>
          <w:sz w:val="24"/>
          <w:szCs w:val="24"/>
        </w:rPr>
        <w:t xml:space="preserve">Menuzzo </w:t>
      </w:r>
      <w:r w:rsidR="002E2F33">
        <w:rPr>
          <w:rFonts w:ascii="Bookman Old Style" w:hAnsi="Bookman Old Style" w:cs="Arial"/>
          <w:sz w:val="24"/>
          <w:szCs w:val="24"/>
        </w:rPr>
        <w:t>P</w:t>
      </w:r>
      <w:r w:rsidRPr="002E2F33" w:rsidR="002E2F33">
        <w:rPr>
          <w:rFonts w:ascii="Bookman Old Style" w:hAnsi="Bookman Old Style" w:cs="Arial"/>
          <w:sz w:val="24"/>
          <w:szCs w:val="24"/>
        </w:rPr>
        <w:t>ancote</w:t>
      </w:r>
      <w:r>
        <w:rPr>
          <w:rFonts w:ascii="Bookman Old Style" w:hAnsi="Bookman Old Style" w:cs="Arial"/>
          <w:sz w:val="24"/>
          <w:szCs w:val="24"/>
        </w:rPr>
        <w:t>, no</w:t>
      </w:r>
      <w:r w:rsidRPr="00402069" w:rsidR="00402069">
        <w:t xml:space="preserve"> </w:t>
      </w:r>
      <w:r w:rsidRPr="00402069" w:rsidR="00402069">
        <w:rPr>
          <w:rFonts w:ascii="Bookman Old Style" w:hAnsi="Bookman Old Style" w:cs="Arial"/>
          <w:sz w:val="24"/>
          <w:szCs w:val="24"/>
        </w:rPr>
        <w:t>Pq. Virgílio Viel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74720D4" w14:textId="4D40AD83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717F20">
        <w:rPr>
          <w:rFonts w:ascii="Bookman Old Style" w:hAnsi="Bookman Old Style" w:cs="Arial"/>
          <w:sz w:val="24"/>
          <w:szCs w:val="24"/>
        </w:rPr>
        <w:t>1</w:t>
      </w:r>
      <w:r w:rsidR="00065D52">
        <w:rPr>
          <w:rFonts w:ascii="Bookman Old Style" w:hAnsi="Bookman Old Style" w:cs="Arial"/>
          <w:sz w:val="24"/>
          <w:szCs w:val="24"/>
        </w:rPr>
        <w:t>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717F20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4010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905422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65D52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3023F"/>
    <w:rsid w:val="00432467"/>
    <w:rsid w:val="00432A06"/>
    <w:rsid w:val="00432DF2"/>
    <w:rsid w:val="004472ED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D611D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17F20"/>
    <w:rsid w:val="00724553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55670"/>
    <w:rsid w:val="00863070"/>
    <w:rsid w:val="00866463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E77EC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93D96"/>
    <w:rsid w:val="00EA6EE7"/>
    <w:rsid w:val="00EC7BD0"/>
    <w:rsid w:val="00F25BA2"/>
    <w:rsid w:val="00F31243"/>
    <w:rsid w:val="00F44AD5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685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4</cp:revision>
  <dcterms:created xsi:type="dcterms:W3CDTF">2026-06-18T12:51:00Z</dcterms:created>
  <dcterms:modified xsi:type="dcterms:W3CDTF">2026-06-19T14:32:00Z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