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4A40FC" w:rsidP="006A0DCF" w14:paraId="13F249F0" w14:textId="3392990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4A40FC">
        <w:rPr>
          <w:rFonts w:ascii="Arial" w:hAnsi="Arial" w:cs="Arial"/>
          <w:sz w:val="24"/>
          <w:szCs w:val="24"/>
        </w:rPr>
        <w:t xml:space="preserve"> 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 xml:space="preserve">Revitalização de Canaleta de </w:t>
      </w:r>
      <w:r w:rsidR="004A40FC">
        <w:rPr>
          <w:rFonts w:ascii="Arial" w:hAnsi="Arial" w:cs="Arial"/>
          <w:b/>
          <w:bCs/>
          <w:sz w:val="24"/>
          <w:szCs w:val="24"/>
        </w:rPr>
        <w:t>Á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>guas Pluviais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40FC">
        <w:rPr>
          <w:rFonts w:ascii="Arial" w:hAnsi="Arial" w:cs="Arial"/>
          <w:sz w:val="24"/>
          <w:szCs w:val="24"/>
        </w:rPr>
        <w:t>localizado na rua</w:t>
      </w:r>
      <w:r w:rsidRPr="004A40FC" w:rsidR="00472E0E">
        <w:rPr>
          <w:rFonts w:ascii="Arial" w:hAnsi="Arial" w:cs="Arial"/>
          <w:sz w:val="24"/>
          <w:szCs w:val="24"/>
        </w:rPr>
        <w:t xml:space="preserve"> </w:t>
      </w:r>
      <w:r w:rsidR="00507184">
        <w:rPr>
          <w:rFonts w:ascii="Arial" w:hAnsi="Arial" w:cs="Arial"/>
          <w:b/>
          <w:bCs/>
          <w:sz w:val="24"/>
          <w:szCs w:val="24"/>
        </w:rPr>
        <w:t>Jaboticabal</w:t>
      </w:r>
      <w:r w:rsidRPr="004A40FC">
        <w:rPr>
          <w:rFonts w:ascii="Arial" w:hAnsi="Arial" w:cs="Arial"/>
          <w:sz w:val="24"/>
          <w:szCs w:val="24"/>
        </w:rPr>
        <w:t xml:space="preserve">, altura do n° </w:t>
      </w:r>
      <w:r w:rsidR="00507184">
        <w:rPr>
          <w:rFonts w:ascii="Arial" w:hAnsi="Arial" w:cs="Arial"/>
          <w:b/>
          <w:bCs/>
          <w:sz w:val="24"/>
          <w:szCs w:val="24"/>
        </w:rPr>
        <w:t>41</w:t>
      </w:r>
      <w:r w:rsidRPr="004A40FC">
        <w:rPr>
          <w:rFonts w:ascii="Arial" w:hAnsi="Arial" w:cs="Arial"/>
          <w:sz w:val="24"/>
          <w:szCs w:val="24"/>
        </w:rPr>
        <w:t>, bairro</w:t>
      </w:r>
      <w:r w:rsidR="004D3089">
        <w:rPr>
          <w:rFonts w:ascii="Arial" w:hAnsi="Arial" w:cs="Arial"/>
          <w:sz w:val="24"/>
          <w:szCs w:val="24"/>
        </w:rPr>
        <w:t xml:space="preserve"> </w:t>
      </w:r>
      <w:r w:rsidRPr="004D3089" w:rsidR="004D3089">
        <w:rPr>
          <w:rFonts w:ascii="Arial" w:hAnsi="Arial" w:cs="Arial"/>
          <w:b/>
          <w:bCs/>
          <w:sz w:val="24"/>
          <w:szCs w:val="24"/>
        </w:rPr>
        <w:t>Recanto das Arvores</w:t>
      </w:r>
      <w:r w:rsidRPr="004D3089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6DF78A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>2</w:t>
      </w:r>
      <w:r w:rsidR="004A40FC">
        <w:rPr>
          <w:rFonts w:ascii="Arial" w:hAnsi="Arial" w:cs="Arial"/>
          <w:b/>
          <w:bCs/>
          <w:sz w:val="24"/>
          <w:szCs w:val="24"/>
        </w:rPr>
        <w:t>7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7938452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11034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A40FC"/>
    <w:rsid w:val="004B2CC9"/>
    <w:rsid w:val="004D3089"/>
    <w:rsid w:val="00507184"/>
    <w:rsid w:val="0051286F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EB040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14</cp:revision>
  <cp:lastPrinted>2021-05-03T18:14:00Z</cp:lastPrinted>
  <dcterms:created xsi:type="dcterms:W3CDTF">2021-05-03T18:17:00Z</dcterms:created>
  <dcterms:modified xsi:type="dcterms:W3CDTF">2021-05-27T16:25:00Z</dcterms:modified>
</cp:coreProperties>
</file>