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2CF50722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 xml:space="preserve">Henrique Stein </w:t>
      </w:r>
      <w:r w:rsidRPr="004B6055">
        <w:rPr>
          <w:rFonts w:cstheme="minorHAnsi"/>
          <w:b/>
          <w:bCs/>
          <w:sz w:val="24"/>
          <w:szCs w:val="24"/>
        </w:rPr>
        <w:t>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Pr="004B6055" w:rsidR="000E02CB">
        <w:rPr>
          <w:rFonts w:cstheme="minorHAnsi"/>
          <w:b/>
          <w:bCs/>
          <w:sz w:val="24"/>
          <w:szCs w:val="24"/>
        </w:rPr>
        <w:t>PINTURA E REMARCAÇÃO DA SINALIZAÇÃO HORIZONTAL</w:t>
      </w:r>
      <w:r w:rsidR="000E02CB">
        <w:rPr>
          <w:rFonts w:cstheme="minorHAnsi"/>
          <w:b/>
          <w:bCs/>
          <w:sz w:val="24"/>
          <w:szCs w:val="24"/>
        </w:rPr>
        <w:t xml:space="preserve"> - PARE</w:t>
      </w:r>
      <w:r w:rsidRPr="004B6055">
        <w:rPr>
          <w:rFonts w:cstheme="minorHAnsi"/>
          <w:sz w:val="24"/>
          <w:szCs w:val="24"/>
        </w:rPr>
        <w:t xml:space="preserve">, </w:t>
      </w:r>
      <w:r w:rsidRPr="00992EAD" w:rsidR="00992EAD">
        <w:rPr>
          <w:rFonts w:cstheme="minorHAnsi"/>
          <w:sz w:val="24"/>
          <w:szCs w:val="24"/>
        </w:rPr>
        <w:t>localizado na Rua</w:t>
      </w:r>
      <w:r w:rsidR="001E0924">
        <w:rPr>
          <w:rFonts w:cstheme="minorHAnsi"/>
          <w:sz w:val="24"/>
          <w:szCs w:val="24"/>
        </w:rPr>
        <w:t xml:space="preserve"> Mauricio Soares de Melo, N°348 – Jardim São Francisco</w:t>
      </w:r>
      <w:r w:rsidRPr="004B6055">
        <w:rPr>
          <w:rFonts w:cstheme="minorHAnsi"/>
          <w:sz w:val="24"/>
          <w:szCs w:val="24"/>
        </w:rPr>
        <w:t>,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4B6055" w:rsidRPr="004B6055" w:rsidP="004B6055" w14:paraId="42E25E4E" w14:textId="6335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A presente indicação se faz necessária tendo em vista que a sinalização horizontal existente no local se encontra desgastada, o que compromete a visibilidade do redutor de velocidade por parte dos condutores.</w:t>
      </w:r>
    </w:p>
    <w:p w:rsidR="004B6055" w:rsidRPr="004B6055" w:rsidP="004B6055" w14:paraId="0148A6B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Tal situação aumenta o risco de acidentes, além de prejudicar a segurança de pedestres e moradores da região. A adequada sinalização viária é fundamental para a organização do trânsito e prevenção de ocorrências.</w:t>
      </w:r>
    </w:p>
    <w:p w:rsidR="004B6055" w:rsidRPr="004B6055" w:rsidP="004B6055" w14:paraId="5B315050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Dessa forma, a remarcação se mostra medida urgente e indispensável para garantir maior segurança e fluidez no tráfego local.</w:t>
      </w:r>
    </w:p>
    <w:p w:rsidR="004B6055" w:rsidRPr="004B6055" w:rsidP="004B6055" w14:paraId="2FB722F9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367376E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0E7E5A">
        <w:rPr>
          <w:rFonts w:cstheme="minorHAnsi"/>
          <w:b/>
          <w:bCs/>
          <w:sz w:val="24"/>
          <w:szCs w:val="24"/>
        </w:rPr>
        <w:t>23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</w:t>
      </w:r>
      <w:r w:rsidR="00992EAD">
        <w:rPr>
          <w:rFonts w:cstheme="minorHAnsi"/>
          <w:b/>
          <w:bCs/>
          <w:sz w:val="24"/>
          <w:szCs w:val="24"/>
        </w:rPr>
        <w:t>junho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481300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467AD"/>
    <w:rsid w:val="00063925"/>
    <w:rsid w:val="00066539"/>
    <w:rsid w:val="000A3113"/>
    <w:rsid w:val="000A4109"/>
    <w:rsid w:val="000D2BDC"/>
    <w:rsid w:val="000E02CB"/>
    <w:rsid w:val="000E7E5A"/>
    <w:rsid w:val="000F0C3C"/>
    <w:rsid w:val="00104AAA"/>
    <w:rsid w:val="00127A8B"/>
    <w:rsid w:val="0015657E"/>
    <w:rsid w:val="00156CF8"/>
    <w:rsid w:val="0018116A"/>
    <w:rsid w:val="001E041D"/>
    <w:rsid w:val="001E0924"/>
    <w:rsid w:val="0022688F"/>
    <w:rsid w:val="0023307B"/>
    <w:rsid w:val="002A2665"/>
    <w:rsid w:val="002A56CB"/>
    <w:rsid w:val="002C707C"/>
    <w:rsid w:val="00306BE0"/>
    <w:rsid w:val="00313B48"/>
    <w:rsid w:val="00317D69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34B6B"/>
    <w:rsid w:val="00537100"/>
    <w:rsid w:val="0056262E"/>
    <w:rsid w:val="005A0B25"/>
    <w:rsid w:val="005C13EA"/>
    <w:rsid w:val="005C141C"/>
    <w:rsid w:val="005F2385"/>
    <w:rsid w:val="00601B0A"/>
    <w:rsid w:val="0061104A"/>
    <w:rsid w:val="00626437"/>
    <w:rsid w:val="00632FA0"/>
    <w:rsid w:val="00634B92"/>
    <w:rsid w:val="00664B5B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72126"/>
    <w:rsid w:val="00784230"/>
    <w:rsid w:val="007C7B84"/>
    <w:rsid w:val="007D5202"/>
    <w:rsid w:val="007F4DB4"/>
    <w:rsid w:val="00822396"/>
    <w:rsid w:val="0083230A"/>
    <w:rsid w:val="00842B69"/>
    <w:rsid w:val="008C3B0A"/>
    <w:rsid w:val="008D4287"/>
    <w:rsid w:val="009034C7"/>
    <w:rsid w:val="00913FEA"/>
    <w:rsid w:val="00954005"/>
    <w:rsid w:val="00992EAD"/>
    <w:rsid w:val="009C72A4"/>
    <w:rsid w:val="009D5E64"/>
    <w:rsid w:val="009E1F51"/>
    <w:rsid w:val="009F37BF"/>
    <w:rsid w:val="00A06CF2"/>
    <w:rsid w:val="00A0754C"/>
    <w:rsid w:val="00A27E03"/>
    <w:rsid w:val="00A46ED3"/>
    <w:rsid w:val="00A63445"/>
    <w:rsid w:val="00A92772"/>
    <w:rsid w:val="00AC0FB7"/>
    <w:rsid w:val="00AC5205"/>
    <w:rsid w:val="00AC7183"/>
    <w:rsid w:val="00AE6AEE"/>
    <w:rsid w:val="00B039DA"/>
    <w:rsid w:val="00B148B3"/>
    <w:rsid w:val="00B23504"/>
    <w:rsid w:val="00B4633A"/>
    <w:rsid w:val="00B74771"/>
    <w:rsid w:val="00BF0EB7"/>
    <w:rsid w:val="00BF3358"/>
    <w:rsid w:val="00C00C1E"/>
    <w:rsid w:val="00C36776"/>
    <w:rsid w:val="00C81B72"/>
    <w:rsid w:val="00CA07E9"/>
    <w:rsid w:val="00CA2E52"/>
    <w:rsid w:val="00CA41F4"/>
    <w:rsid w:val="00CA588A"/>
    <w:rsid w:val="00CD6B58"/>
    <w:rsid w:val="00CF401E"/>
    <w:rsid w:val="00D01287"/>
    <w:rsid w:val="00D0264F"/>
    <w:rsid w:val="00D06FB6"/>
    <w:rsid w:val="00D14C21"/>
    <w:rsid w:val="00D21636"/>
    <w:rsid w:val="00D23994"/>
    <w:rsid w:val="00D71CC6"/>
    <w:rsid w:val="00DC147C"/>
    <w:rsid w:val="00DC2833"/>
    <w:rsid w:val="00DD2F7E"/>
    <w:rsid w:val="00DF1DF5"/>
    <w:rsid w:val="00E26A21"/>
    <w:rsid w:val="00E51655"/>
    <w:rsid w:val="00E52D4E"/>
    <w:rsid w:val="00E55D15"/>
    <w:rsid w:val="00E66539"/>
    <w:rsid w:val="00EA0349"/>
    <w:rsid w:val="00EE127F"/>
    <w:rsid w:val="00F40044"/>
    <w:rsid w:val="00F90487"/>
    <w:rsid w:val="00F97EC8"/>
    <w:rsid w:val="00FA6570"/>
    <w:rsid w:val="00FB2B6F"/>
    <w:rsid w:val="00FB36B1"/>
    <w:rsid w:val="00FC278B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160</Words>
  <Characters>870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41</cp:revision>
  <cp:lastPrinted>2021-02-25T18:05:00Z</cp:lastPrinted>
  <dcterms:created xsi:type="dcterms:W3CDTF">2021-05-03T13:59:00Z</dcterms:created>
  <dcterms:modified xsi:type="dcterms:W3CDTF">2026-06-18T19:09:00Z</dcterms:modified>
</cp:coreProperties>
</file>