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ED31C0" w:rsidP="00BF32AA" w14:paraId="2EB63FD7" w14:textId="074B123B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5506D5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maio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</w:p>
    <w:p w:rsidR="00BF32AA" w:rsidRPr="00ED31C0" w:rsidP="00BF32AA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BF32AA" w:rsidRPr="00BF32AA" w:rsidP="00BF32AA" w14:paraId="65186070" w14:textId="2B26E444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  <w:r w:rsidRPr="00BF32AA">
        <w:rPr>
          <w:rFonts w:ascii="Arial" w:hAnsi="Arial" w:cs="Arial"/>
          <w:b/>
          <w:bCs/>
          <w:i/>
        </w:rPr>
        <w:t>"</w:t>
      </w:r>
      <w:r w:rsidRPr="005771CB" w:rsidR="005771CB">
        <w:rPr>
          <w:rFonts w:ascii="Arial" w:hAnsi="Arial" w:cs="Arial"/>
          <w:b/>
          <w:bCs/>
          <w:i/>
          <w:lang w:val="pt"/>
        </w:rPr>
        <w:t>Dispõe sobre a criação do Mês do Doador de Sangue e dá outras providências</w:t>
      </w:r>
      <w:r w:rsidRPr="00BF32AA">
        <w:rPr>
          <w:rFonts w:ascii="Arial" w:hAnsi="Arial" w:cs="Arial"/>
          <w:b/>
          <w:bCs/>
          <w:i/>
        </w:rPr>
        <w:t>”.</w:t>
      </w:r>
    </w:p>
    <w:p w:rsidR="00BF32AA" w:rsidP="00BF32AA" w14:paraId="5DDF7994" w14:textId="136C3FC4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:rsidR="005771CB" w:rsidRPr="005771CB" w:rsidP="005771CB" w14:paraId="5F7BA2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5771CB">
        <w:rPr>
          <w:rFonts w:ascii="Arial" w:hAnsi="Arial" w:cs="Arial"/>
          <w:b/>
          <w:sz w:val="24"/>
          <w:szCs w:val="24"/>
          <w:lang w:val="pt"/>
        </w:rPr>
        <w:t>Art. 1º</w:t>
      </w:r>
      <w:r w:rsidRPr="005771CB">
        <w:rPr>
          <w:rFonts w:ascii="Arial" w:hAnsi="Arial" w:cs="Arial"/>
          <w:bCs/>
          <w:sz w:val="24"/>
          <w:szCs w:val="24"/>
          <w:lang w:val="pt"/>
        </w:rPr>
        <w:t xml:space="preserve"> - Fica instituído o Mês do Doador de Sangue, a ser realizado anualmente de 01 a 30 de novembro.</w:t>
      </w:r>
    </w:p>
    <w:p w:rsidR="005771CB" w:rsidRPr="005771CB" w:rsidP="005771CB" w14:paraId="251A2094" w14:textId="77777777">
      <w:pPr>
        <w:autoSpaceDE w:val="0"/>
        <w:autoSpaceDN w:val="0"/>
        <w:adjustRightInd w:val="0"/>
        <w:spacing w:after="0" w:line="360" w:lineRule="auto"/>
        <w:ind w:left="851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5771CB">
        <w:rPr>
          <w:rFonts w:ascii="Arial" w:hAnsi="Arial" w:cs="Arial"/>
          <w:b/>
          <w:sz w:val="24"/>
          <w:szCs w:val="24"/>
          <w:lang w:val="pt"/>
        </w:rPr>
        <w:t>Parágrafo único -</w:t>
      </w:r>
      <w:r w:rsidRPr="005771CB">
        <w:rPr>
          <w:rFonts w:ascii="Arial" w:hAnsi="Arial" w:cs="Arial"/>
          <w:bCs/>
          <w:sz w:val="24"/>
          <w:szCs w:val="24"/>
          <w:lang w:val="pt"/>
        </w:rPr>
        <w:t xml:space="preserve"> A data é concomitante ao Dia Nacional do Doador de Sangue, 25 de novembro, estabelecida pelo decreto n° 53.988, de 30 de junho de 1964.</w:t>
      </w:r>
    </w:p>
    <w:p w:rsidR="005771CB" w:rsidRPr="005771CB" w:rsidP="005771CB" w14:paraId="7660827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5771CB">
        <w:rPr>
          <w:rFonts w:ascii="Arial" w:hAnsi="Arial" w:cs="Arial"/>
          <w:b/>
          <w:sz w:val="24"/>
          <w:szCs w:val="24"/>
          <w:lang w:val="pt"/>
        </w:rPr>
        <w:t>Art. 2º</w:t>
      </w:r>
      <w:r w:rsidRPr="005771CB">
        <w:rPr>
          <w:rFonts w:ascii="Arial" w:hAnsi="Arial" w:cs="Arial"/>
          <w:bCs/>
          <w:sz w:val="24"/>
          <w:szCs w:val="24"/>
          <w:lang w:val="pt"/>
        </w:rPr>
        <w:t xml:space="preserve"> - No período serão promovidas campanhas de fomento, conscientização e eventos de divulgação sobre a importância da doação de sangue. </w:t>
      </w:r>
    </w:p>
    <w:p w:rsidR="005771CB" w:rsidRPr="005771CB" w:rsidP="005771CB" w14:paraId="6F78F7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5771CB">
        <w:rPr>
          <w:rFonts w:ascii="Arial" w:hAnsi="Arial" w:cs="Arial"/>
          <w:b/>
          <w:sz w:val="24"/>
          <w:szCs w:val="24"/>
          <w:lang w:val="pt"/>
        </w:rPr>
        <w:t>Art. 3º</w:t>
      </w:r>
      <w:r w:rsidRPr="005771CB">
        <w:rPr>
          <w:rFonts w:ascii="Arial" w:hAnsi="Arial" w:cs="Arial"/>
          <w:bCs/>
          <w:sz w:val="24"/>
          <w:szCs w:val="24"/>
          <w:lang w:val="pt"/>
        </w:rPr>
        <w:t xml:space="preserve"> - A Secretaria Municipal de Saúde organizará os eventos referentes à comemoração da data.</w:t>
      </w:r>
    </w:p>
    <w:p w:rsidR="005771CB" w:rsidRPr="005771CB" w:rsidP="005771CB" w14:paraId="0EAD6A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5771CB">
        <w:rPr>
          <w:rFonts w:ascii="Arial" w:hAnsi="Arial" w:cs="Arial"/>
          <w:b/>
          <w:sz w:val="24"/>
          <w:szCs w:val="24"/>
          <w:lang w:val="pt"/>
        </w:rPr>
        <w:t>Art. 4º</w:t>
      </w:r>
      <w:r w:rsidRPr="005771CB">
        <w:rPr>
          <w:rFonts w:ascii="Arial" w:hAnsi="Arial" w:cs="Arial"/>
          <w:bCs/>
          <w:sz w:val="24"/>
          <w:szCs w:val="24"/>
          <w:lang w:val="pt"/>
        </w:rPr>
        <w:t xml:space="preserve"> - As despesas decorrentes desta lei correrão por conta de dotações orçamentárias próprias. </w:t>
      </w:r>
    </w:p>
    <w:p w:rsidR="00BF32AA" w:rsidP="005771CB" w14:paraId="51D097C7" w14:textId="4590CF7D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5771CB">
        <w:rPr>
          <w:rFonts w:ascii="Arial" w:hAnsi="Arial" w:cs="Arial"/>
          <w:b/>
          <w:sz w:val="24"/>
          <w:szCs w:val="24"/>
          <w:lang w:val="pt"/>
        </w:rPr>
        <w:t>Art. 5º</w:t>
      </w:r>
      <w:r w:rsidRPr="005771CB">
        <w:rPr>
          <w:rFonts w:ascii="Arial" w:hAnsi="Arial" w:cs="Arial"/>
          <w:bCs/>
          <w:sz w:val="24"/>
          <w:szCs w:val="24"/>
          <w:lang w:val="pt"/>
        </w:rPr>
        <w:t xml:space="preserve"> - Esta lei entrará em vigor na data de sua publicação, revogadas as disposições em contrário.</w:t>
      </w:r>
    </w:p>
    <w:p w:rsidR="005771CB" w:rsidP="005771CB" w14:paraId="5F74CD0B" w14:textId="1EEB08A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5771CB" w:rsidP="005771CB" w14:paraId="39B78021" w14:textId="4FBB31D4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5771CB" w:rsidRPr="005771CB" w:rsidP="005771CB" w14:paraId="5B73629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ED31C0" w:rsidP="00BF32AA" w14:paraId="75A049DA" w14:textId="1F07C73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9397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5506D5">
        <w:rPr>
          <w:rFonts w:ascii="Arial" w:hAnsi="Arial" w:cs="Arial"/>
          <w:sz w:val="24"/>
          <w:szCs w:val="24"/>
          <w:lang w:val="pt"/>
        </w:rPr>
        <w:t>28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F32AA" w:rsidP="00BF32AA" w14:paraId="213E198C" w14:textId="0E6C171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BF32AA" w14:paraId="63BDB6BF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65595246" w14:textId="285DFD7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CE1EB0" w:rsidP="00BF32AA" w14:paraId="2818C189" w14:textId="4CA0D7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771CB" w:rsidP="00BF32AA" w14:paraId="517D47D4" w14:textId="4E39720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771CB" w:rsidP="00BF32AA" w14:paraId="0CD81A23" w14:textId="596F6EE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771CB" w:rsidP="00BF32AA" w14:paraId="22FE8AFB" w14:textId="1A268A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771CB" w:rsidP="00BF32AA" w14:paraId="53A4458D" w14:textId="600D1F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771CB" w:rsidP="00BF32AA" w14:paraId="60A190BC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BF32AA" w14:paraId="54F8AA74" w14:textId="61230B5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CE1EB0" w:rsidP="00CE1EB0" w14:paraId="18778724" w14:textId="3C8824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E1EB0" w:rsidRPr="00CE1EB0" w:rsidP="00CE1EB0" w14:paraId="4DF9AE0F" w14:textId="7E97558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771CB" w:rsidRPr="005771CB" w:rsidP="005771CB" w14:paraId="46981B2B" w14:textId="77777777">
      <w:pPr>
        <w:shd w:val="clear" w:color="auto" w:fill="FEFEFE"/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71CB">
        <w:rPr>
          <w:rFonts w:ascii="Arial" w:eastAsia="Times New Roman" w:hAnsi="Arial" w:cs="Arial"/>
          <w:sz w:val="24"/>
          <w:szCs w:val="24"/>
          <w:lang w:eastAsia="pt-BR"/>
        </w:rPr>
        <w:t>A doação de sangue é um dos gestos mais nobres de solidariedade com o próximo e quaisquer ações que visem incentivar medidas com o objetivo de melhorar o atendimento à saúde da população, humanizam e dignificam o indivíduo.</w:t>
      </w:r>
    </w:p>
    <w:p w:rsidR="005771CB" w:rsidRPr="005771CB" w:rsidP="005771CB" w14:paraId="2E28C0D3" w14:textId="33D0701A">
      <w:pPr>
        <w:shd w:val="clear" w:color="auto" w:fill="FEFEFE"/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71CB">
        <w:rPr>
          <w:rFonts w:ascii="Arial" w:eastAsia="Times New Roman" w:hAnsi="Arial" w:cs="Arial"/>
          <w:sz w:val="24"/>
          <w:szCs w:val="24"/>
          <w:lang w:eastAsia="pt-BR"/>
        </w:rPr>
        <w:t xml:space="preserve">A Organização Mundial da Saúde (OMS) recomenda que o número de doadores de um país seja de 3% a 5% do total da população. Contudo, </w:t>
      </w:r>
      <w:r w:rsidRPr="005771CB">
        <w:rPr>
          <w:rFonts w:ascii="Arial" w:hAnsi="Arial" w:cs="Arial"/>
          <w:sz w:val="24"/>
          <w:szCs w:val="24"/>
          <w:shd w:val="clear" w:color="auto" w:fill="FFFFFF"/>
        </w:rPr>
        <w:t>segundo dados recentes do Ministério da Saúde (MS) atualmente, 1,6% da população brasileira doa </w:t>
      </w:r>
      <w:r w:rsidRPr="005771CB">
        <w:rPr>
          <w:rFonts w:ascii="Arial" w:hAnsi="Arial" w:cs="Arial"/>
          <w:b/>
          <w:bCs/>
          <w:sz w:val="24"/>
          <w:szCs w:val="24"/>
          <w:shd w:val="clear" w:color="auto" w:fill="FFFFFF"/>
        </w:rPr>
        <w:t>sangue</w:t>
      </w:r>
      <w:r w:rsidRPr="005771CB">
        <w:rPr>
          <w:rFonts w:ascii="Arial" w:hAnsi="Arial" w:cs="Arial"/>
          <w:sz w:val="24"/>
          <w:szCs w:val="24"/>
          <w:shd w:val="clear" w:color="auto" w:fill="FFFFFF"/>
        </w:rPr>
        <w:t>, o que significa um índice de 16 </w:t>
      </w:r>
      <w:r w:rsidRPr="005771CB">
        <w:rPr>
          <w:rFonts w:ascii="Arial" w:hAnsi="Arial" w:cs="Arial"/>
          <w:b/>
          <w:bCs/>
          <w:sz w:val="24"/>
          <w:szCs w:val="24"/>
          <w:shd w:val="clear" w:color="auto" w:fill="FFFFFF"/>
        </w:rPr>
        <w:t>doadores</w:t>
      </w:r>
      <w:r w:rsidRPr="005771CB">
        <w:rPr>
          <w:rFonts w:ascii="Arial" w:hAnsi="Arial" w:cs="Arial"/>
          <w:sz w:val="24"/>
          <w:szCs w:val="24"/>
          <w:shd w:val="clear" w:color="auto" w:fill="FFFFFF"/>
        </w:rPr>
        <w:t> para cada grupo de mil habitantes</w:t>
      </w:r>
      <w:r w:rsidRPr="005771CB">
        <w:rPr>
          <w:rFonts w:ascii="Arial" w:eastAsia="Times New Roman" w:hAnsi="Arial" w:cs="Arial"/>
          <w:sz w:val="24"/>
          <w:szCs w:val="24"/>
          <w:lang w:eastAsia="pt-BR"/>
        </w:rPr>
        <w:t>. No quesito estoque</w:t>
      </w:r>
      <w:r>
        <w:rPr>
          <w:rFonts w:ascii="Arial" w:eastAsia="Times New Roman" w:hAnsi="Arial" w:cs="Arial"/>
          <w:sz w:val="24"/>
          <w:szCs w:val="24"/>
          <w:lang w:eastAsia="pt-BR"/>
        </w:rPr>
        <w:t>, o ano de 2020 foi um dos mais precários já vivenciados pelos hemocentros brasileiros. Com as recomendações de isolamento e o aumento de pessoas infectadas pelo novo coronavírus, o comparecimento de doadores reduziu bastante.</w:t>
      </w:r>
    </w:p>
    <w:p w:rsidR="00CE1EB0" w:rsidRPr="005771CB" w:rsidP="005771CB" w14:paraId="0EB830D3" w14:textId="2B111238">
      <w:pPr>
        <w:shd w:val="clear" w:color="auto" w:fill="FEFEFE"/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771CB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 o presente projeto de lei tem por objetivo reconhecer a importância da doação de sangue, fomentar e conscientizar o maior número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possível </w:t>
      </w:r>
      <w:r w:rsidRPr="005771CB">
        <w:rPr>
          <w:rFonts w:ascii="Arial" w:eastAsia="Times New Roman" w:hAnsi="Arial" w:cs="Arial"/>
          <w:sz w:val="24"/>
          <w:szCs w:val="24"/>
          <w:lang w:eastAsia="pt-BR"/>
        </w:rPr>
        <w:t>de doadores de sangue</w:t>
      </w:r>
      <w:r w:rsidRPr="005771CB">
        <w:rPr>
          <w:rFonts w:ascii="Arial" w:hAnsi="Arial" w:cs="Arial"/>
          <w:sz w:val="24"/>
          <w:szCs w:val="24"/>
        </w:rPr>
        <w:t>.</w:t>
      </w:r>
    </w:p>
    <w:p w:rsidR="00CE1EB0" w:rsidP="00CE1EB0" w14:paraId="1FC6F2F1" w14:textId="2E62D7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P="00CE1EB0" w14:paraId="21035B4C" w14:textId="18D23A2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P="00CE1EB0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CE1EB0" w14:paraId="3F59B78D" w14:textId="121C94D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10783055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3744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5506D5">
        <w:rPr>
          <w:rFonts w:ascii="Arial" w:hAnsi="Arial" w:cs="Arial"/>
          <w:sz w:val="24"/>
          <w:szCs w:val="24"/>
          <w:lang w:val="pt"/>
        </w:rPr>
        <w:t>28</w:t>
      </w:r>
      <w:bookmarkStart w:id="1" w:name="_GoBack"/>
      <w:bookmarkEnd w:id="1"/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CE1EB0" w:rsidP="00CE1EB0" w14:paraId="6FE36A4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RPr="003C2D67" w:rsidP="00CE1EB0" w14:paraId="0271C9C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4340B9F4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ermEnd w:id="0"/>
    <w:p w:rsidR="00CE1EB0" w:rsidRPr="00CE1EB0" w:rsidP="00CE1EB0" w14:paraId="600F205F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81CE0"/>
    <w:rsid w:val="003C2D67"/>
    <w:rsid w:val="00460A32"/>
    <w:rsid w:val="004B2CC9"/>
    <w:rsid w:val="0051286F"/>
    <w:rsid w:val="005506D5"/>
    <w:rsid w:val="005602A8"/>
    <w:rsid w:val="005771CB"/>
    <w:rsid w:val="00626437"/>
    <w:rsid w:val="00632FA0"/>
    <w:rsid w:val="006C41A4"/>
    <w:rsid w:val="006D1E9A"/>
    <w:rsid w:val="007035DD"/>
    <w:rsid w:val="00822396"/>
    <w:rsid w:val="00A06CF2"/>
    <w:rsid w:val="00A71F4A"/>
    <w:rsid w:val="00BF32AA"/>
    <w:rsid w:val="00C00C1E"/>
    <w:rsid w:val="00C36776"/>
    <w:rsid w:val="00CD6B58"/>
    <w:rsid w:val="00CE1EB0"/>
    <w:rsid w:val="00CF401E"/>
    <w:rsid w:val="00D05EC8"/>
    <w:rsid w:val="00ED17E5"/>
    <w:rsid w:val="00ED3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D1D6-A680-49A7-9700-9AA5C713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1769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2021-02-25T18:05:00Z</cp:lastPrinted>
  <dcterms:created xsi:type="dcterms:W3CDTF">2021-05-12T13:51:00Z</dcterms:created>
  <dcterms:modified xsi:type="dcterms:W3CDTF">2021-05-28T13:17:00Z</dcterms:modified>
</cp:coreProperties>
</file>