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3FF0F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</w:t>
      </w:r>
      <w:r w:rsidR="003442F6">
        <w:rPr>
          <w:sz w:val="28"/>
          <w:szCs w:val="28"/>
        </w:rPr>
        <w:t xml:space="preserve">galho na Rua Laerte </w:t>
      </w:r>
      <w:r w:rsidR="003442F6">
        <w:rPr>
          <w:sz w:val="28"/>
          <w:szCs w:val="28"/>
        </w:rPr>
        <w:t>Noveleto</w:t>
      </w:r>
      <w:r w:rsidR="003442F6">
        <w:rPr>
          <w:sz w:val="28"/>
          <w:szCs w:val="28"/>
        </w:rPr>
        <w:t xml:space="preserve">, </w:t>
      </w:r>
      <w:r w:rsidR="003442F6">
        <w:rPr>
          <w:sz w:val="28"/>
          <w:szCs w:val="28"/>
        </w:rPr>
        <w:t>161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5983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0862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2026-06-18T15:11:00Z</dcterms:created>
  <dcterms:modified xsi:type="dcterms:W3CDTF">2026-06-18T15:11:00Z</dcterms:modified>
</cp:coreProperties>
</file>