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Belarmina Dias da Silva,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69269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AADC6B-6E8C-4B72-A9DE-B8959EAB9EE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6C00BC7-257B-4A5C-AB20-C10C0E21B3B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7CA98CE-5E92-4587-A952-AEA670F0C5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44554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95038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53688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470741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22231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1278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