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127D" w:rsidRPr="005A30DC" w:rsidP="002C4CBA" w14:paraId="0BDD470F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1127D" w:rsidRPr="005A30DC" w:rsidP="002C4CBA" w14:paraId="42FBB10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1127D" w:rsidRPr="005A30DC" w:rsidP="002C4CBA" w14:paraId="4CC3950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1127D" w:rsidRPr="005A30DC" w:rsidP="002C4CBA" w14:paraId="06387FC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1127D" w:rsidRPr="005A30DC" w:rsidP="002C4CBA" w14:paraId="408A365A" w14:textId="197D9205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807C91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51127D" w:rsidRPr="005A30DC" w:rsidP="002C4CBA" w14:paraId="115404B9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51127D" w:rsidRPr="005A30DC" w:rsidP="002C4CBA" w14:paraId="5F45E181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1127D" w:rsidRPr="005A30DC" w:rsidP="002C4CBA" w14:paraId="16E909D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C4CBA" w:rsidP="002C4CBA" w14:paraId="65757A71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  <w:rPr>
          <w:rFonts w:eastAsia="Arial"/>
          <w:bCs/>
          <w:color w:val="000000"/>
        </w:rPr>
      </w:pPr>
      <w:r w:rsidRPr="002C4CBA">
        <w:rPr>
          <w:rFonts w:eastAsia="Arial"/>
          <w:bCs/>
          <w:color w:val="000000"/>
        </w:rPr>
        <w:t xml:space="preserve">Indico ao Exmo. Sr. Prefeito Municipal, bem como ao setor competente, a realização de serviços de limpeza na calçada da Rua Claudinei da Silva Costa, nas proximidades do nº 20, no Residencial Parque Pavan. </w:t>
      </w:r>
    </w:p>
    <w:p w:rsidR="0051127D" w:rsidRPr="002C4CBA" w:rsidP="002C4CBA" w14:paraId="3AFCCF99" w14:textId="007AB433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  <w:rPr>
          <w:rFonts w:eastAsia="Arial"/>
          <w:bCs/>
          <w:color w:val="000000"/>
        </w:rPr>
      </w:pPr>
      <w:r w:rsidRPr="002C4CBA">
        <w:rPr>
          <w:rFonts w:eastAsia="Arial"/>
          <w:bCs/>
          <w:color w:val="000000"/>
        </w:rPr>
        <w:t>A presente solicitação tem como objetivo garantir a adequada conservação do</w:t>
      </w:r>
      <w:r w:rsidR="00264FD4">
        <w:rPr>
          <w:rFonts w:eastAsia="Arial"/>
          <w:bCs/>
          <w:color w:val="000000"/>
        </w:rPr>
        <w:t xml:space="preserve"> referido</w:t>
      </w:r>
      <w:r w:rsidRPr="002C4CBA">
        <w:rPr>
          <w:rFonts w:eastAsia="Arial"/>
          <w:bCs/>
          <w:color w:val="000000"/>
        </w:rPr>
        <w:t xml:space="preserve"> espaço, proporcionando melhores condições de segurança, acessibilidade e bem-estar aos moradores e pedestres que utilizam o local diariamente, além de contribuir para a manutenção da limpeza e organização da via.</w:t>
      </w:r>
    </w:p>
    <w:p w:rsidR="0051127D" w:rsidRPr="0051127D" w:rsidP="002C4CBA" w14:paraId="0FB4FBA0" w14:textId="603D4C90">
      <w:pPr>
        <w:pStyle w:val="NormalWeb"/>
        <w:tabs>
          <w:tab w:val="left" w:pos="1418"/>
        </w:tabs>
        <w:spacing w:before="0" w:beforeAutospacing="0" w:after="120" w:afterAutospacing="0" w:line="276" w:lineRule="auto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ab/>
      </w:r>
    </w:p>
    <w:p w:rsidR="0051127D" w:rsidRPr="00DB5DE2" w:rsidP="002C4CBA" w14:paraId="241067A1" w14:textId="2D25D0D7">
      <w:pPr>
        <w:pStyle w:val="NormalWeb"/>
        <w:tabs>
          <w:tab w:val="left" w:pos="1418"/>
        </w:tabs>
        <w:spacing w:before="0" w:beforeAutospacing="0" w:after="120" w:afterAutospacing="0" w:line="276" w:lineRule="auto"/>
        <w:jc w:val="both"/>
        <w:rPr>
          <w:rFonts w:eastAsia="Arial"/>
          <w:color w:val="000000"/>
        </w:rPr>
      </w:pPr>
    </w:p>
    <w:p w:rsidR="0051127D" w:rsidP="002C4CBA" w14:paraId="24645AFD" w14:textId="123603D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 w:rsidR="00475AB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23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de </w:t>
      </w:r>
      <w:r w:rsidR="00475AB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junho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</w:t>
      </w:r>
      <w:r w:rsidR="00475AB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6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51127D" w:rsidP="002C4CBA" w14:paraId="39036B0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51127D" w:rsidRPr="005A30DC" w:rsidP="002C4CBA" w14:paraId="532E0AEA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51127D" w:rsidRPr="005A30DC" w:rsidP="002C4CBA" w14:paraId="28659A4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2238098</wp:posOffset>
            </wp:positionH>
            <wp:positionV relativeFrom="paragraph">
              <wp:posOffset>124239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427460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51127D" w:rsidRPr="005A30DC" w:rsidP="002C4CBA" w14:paraId="5CDBBB5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51127D" w:rsidRPr="005A30DC" w:rsidP="002C4CBA" w14:paraId="74AF62A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51127D" w:rsidRPr="005A30DC" w:rsidP="002C4CBA" w14:paraId="07699823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51127D" w:rsidRPr="005A30DC" w:rsidP="002C4CBA" w14:paraId="78FE31FB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51127D" w:rsidRPr="005A30DC" w:rsidP="002C4CBA" w14:paraId="4AD05E06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51127D" w:rsidRPr="005A30DC" w:rsidP="002C4CBA" w14:paraId="2D83AB6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1521275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51127D" w:rsidP="002C4CBA" w14:paraId="2F52C9DC" w14:textId="77777777">
      <w:pPr>
        <w:spacing w:after="120" w:line="276" w:lineRule="auto"/>
      </w:pPr>
    </w:p>
    <w:p w:rsidR="00287D1B" w:rsidP="002C4CBA" w14:paraId="58702F7A" w14:textId="77777777">
      <w:pPr>
        <w:spacing w:after="120" w:line="276" w:lineRule="auto"/>
      </w:pPr>
    </w:p>
    <w:sectPr w:rsidSect="0051127D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51127D" w14:paraId="43944A97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51127D" w14:paraId="2AFE5D98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127D" w14:paraId="308B71E4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960091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27D"/>
    <w:rsid w:val="000A4029"/>
    <w:rsid w:val="00141D49"/>
    <w:rsid w:val="001B78D7"/>
    <w:rsid w:val="00264FD4"/>
    <w:rsid w:val="00287D1B"/>
    <w:rsid w:val="002C4CBA"/>
    <w:rsid w:val="00452CEC"/>
    <w:rsid w:val="00475AB6"/>
    <w:rsid w:val="004C5EED"/>
    <w:rsid w:val="004F510F"/>
    <w:rsid w:val="0051127D"/>
    <w:rsid w:val="005879C4"/>
    <w:rsid w:val="005A30DC"/>
    <w:rsid w:val="00626575"/>
    <w:rsid w:val="006B0637"/>
    <w:rsid w:val="00760C27"/>
    <w:rsid w:val="00807C91"/>
    <w:rsid w:val="00A06F3B"/>
    <w:rsid w:val="00B20C32"/>
    <w:rsid w:val="00B820AF"/>
    <w:rsid w:val="00C235B1"/>
    <w:rsid w:val="00D8266F"/>
    <w:rsid w:val="00DB5DE2"/>
    <w:rsid w:val="00E56D83"/>
    <w:rsid w:val="00F72D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6237B79-6126-41B5-9697-00140941B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127D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51127D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51127D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51127D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51127D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51127D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51127D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51127D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51127D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51127D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5112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112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5112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51127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51127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51127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51127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51127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5112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51127D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5112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51127D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5112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51127D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5112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127D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112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51127D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5112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127D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51127D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51127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104</Words>
  <Characters>565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15</cp:revision>
  <dcterms:created xsi:type="dcterms:W3CDTF">2026-06-16T17:31:00Z</dcterms:created>
  <dcterms:modified xsi:type="dcterms:W3CDTF">2026-06-16T19:16:00Z</dcterms:modified>
</cp:coreProperties>
</file>