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F59D3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D62C3B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2D0075" w:rsidP="00397ADF" w14:paraId="5CA29371" w14:textId="39110EC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b/>
          <w:bCs/>
        </w:rPr>
      </w:pPr>
      <w:r w:rsidRPr="002D0075">
        <w:rPr>
          <w:rFonts w:eastAsia="Arial"/>
          <w:bCs/>
          <w:color w:val="000000"/>
        </w:rPr>
        <w:t>Indico</w:t>
      </w:r>
      <w:r w:rsidRPr="002D0075">
        <w:rPr>
          <w:rFonts w:eastAsia="Arial"/>
          <w:b/>
          <w:color w:val="000000"/>
        </w:rPr>
        <w:t xml:space="preserve"> </w:t>
      </w:r>
      <w:r w:rsidRPr="002D0075">
        <w:rPr>
          <w:rFonts w:eastAsia="Arial"/>
          <w:bCs/>
          <w:color w:val="000000"/>
        </w:rPr>
        <w:t>ao Exmo. Sr. Prefeito Municipal,</w:t>
      </w:r>
      <w:r w:rsidRPr="002D0075" w:rsidR="00111FAE">
        <w:rPr>
          <w:rFonts w:eastAsia="Arial"/>
          <w:bCs/>
          <w:color w:val="000000"/>
        </w:rPr>
        <w:t xml:space="preserve"> bem como ao setor competente, que realize a operação Tapa-Buraco em toda a extensão da Alameda</w:t>
      </w:r>
      <w:r w:rsidRPr="002D0075" w:rsidR="00622AE0">
        <w:rPr>
          <w:rFonts w:eastAsia="Arial"/>
          <w:bCs/>
          <w:color w:val="000000"/>
        </w:rPr>
        <w:t xml:space="preserve"> dos Cedros</w:t>
      </w:r>
      <w:r w:rsidRPr="002D0075" w:rsidR="00111FAE">
        <w:rPr>
          <w:rFonts w:eastAsia="Arial"/>
          <w:bCs/>
          <w:color w:val="000000"/>
        </w:rPr>
        <w:t>, no Parque Residencial Manoel de Vasconcellos.</w:t>
      </w:r>
    </w:p>
    <w:p w:rsidR="00603EBC" w:rsidRPr="00F81773" w:rsidP="00397ADF" w14:paraId="15CB224D" w14:textId="64BB798E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F81773">
        <w:rPr>
          <w:rFonts w:eastAsia="Arial"/>
          <w:bCs/>
          <w:color w:val="000000"/>
        </w:rPr>
        <w:t>A</w:t>
      </w:r>
      <w:r>
        <w:rPr>
          <w:rFonts w:eastAsia="Arial"/>
          <w:bCs/>
          <w:color w:val="000000"/>
        </w:rPr>
        <w:t xml:space="preserve"> presente</w:t>
      </w:r>
      <w:r w:rsidRPr="00F81773">
        <w:rPr>
          <w:rFonts w:eastAsia="Arial"/>
          <w:bCs/>
          <w:color w:val="000000"/>
        </w:rPr>
        <w:t xml:space="preserve"> Indicação</w:t>
      </w:r>
      <w:r>
        <w:rPr>
          <w:rFonts w:eastAsia="Arial"/>
          <w:bCs/>
          <w:color w:val="000000"/>
        </w:rPr>
        <w:t xml:space="preserve"> se faz </w:t>
      </w:r>
      <w:r w:rsidRPr="00F81773">
        <w:rPr>
          <w:rFonts w:eastAsia="Arial"/>
          <w:bCs/>
          <w:color w:val="000000"/>
        </w:rPr>
        <w:t>necessária devido às condições</w:t>
      </w:r>
      <w:r w:rsidR="00E55568">
        <w:rPr>
          <w:rFonts w:eastAsia="Arial"/>
          <w:bCs/>
          <w:color w:val="000000"/>
        </w:rPr>
        <w:t xml:space="preserve"> atuais</w:t>
      </w:r>
      <w:r w:rsidRPr="00F81773">
        <w:rPr>
          <w:rFonts w:eastAsia="Arial"/>
          <w:bCs/>
          <w:color w:val="000000"/>
        </w:rPr>
        <w:t xml:space="preserve"> do pavimento, </w:t>
      </w:r>
      <w:r w:rsidR="00E55568">
        <w:rPr>
          <w:rFonts w:eastAsia="Arial"/>
          <w:bCs/>
          <w:color w:val="000000"/>
        </w:rPr>
        <w:t xml:space="preserve">que apresentam </w:t>
      </w:r>
      <w:r w:rsidRPr="00F81773">
        <w:rPr>
          <w:rFonts w:eastAsia="Arial"/>
          <w:bCs/>
          <w:color w:val="000000"/>
        </w:rPr>
        <w:t>buracos e irregularidades que comprometem a segurança e causam transtornos aos usuários da via. A realização da operação Tapa-Buraco é fundamental para</w:t>
      </w:r>
      <w:r>
        <w:rPr>
          <w:rFonts w:eastAsia="Arial"/>
          <w:bCs/>
          <w:color w:val="000000"/>
        </w:rPr>
        <w:t xml:space="preserve"> </w:t>
      </w:r>
      <w:r w:rsidRPr="00F81773">
        <w:rPr>
          <w:rFonts w:eastAsia="Arial"/>
          <w:bCs/>
          <w:color w:val="000000"/>
        </w:rPr>
        <w:t>reduzir riscos de acidentes, preservar a infraestrutura urbana e proporcionar</w:t>
      </w:r>
      <w:r w:rsidR="001A10DF">
        <w:rPr>
          <w:rFonts w:eastAsia="Arial"/>
          <w:bCs/>
          <w:color w:val="000000"/>
        </w:rPr>
        <w:t xml:space="preserve"> </w:t>
      </w:r>
      <w:r w:rsidRPr="00F81773">
        <w:rPr>
          <w:rFonts w:eastAsia="Arial"/>
          <w:bCs/>
          <w:color w:val="000000"/>
        </w:rPr>
        <w:t>melhores condições de mobilidade à população.</w:t>
      </w:r>
    </w:p>
    <w:p w:rsidR="00603EBC" w:rsidRPr="002D0075" w:rsidP="00397ADF" w14:paraId="0341FE7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397ADF" w14:paraId="177BFA19" w14:textId="512014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23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junho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B253E0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3451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253E0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253E0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253E0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253E0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253E0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9535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111FAE"/>
    <w:rsid w:val="00141D49"/>
    <w:rsid w:val="00145045"/>
    <w:rsid w:val="001A10DF"/>
    <w:rsid w:val="00266938"/>
    <w:rsid w:val="00287D1B"/>
    <w:rsid w:val="002C041C"/>
    <w:rsid w:val="002D0075"/>
    <w:rsid w:val="002D677A"/>
    <w:rsid w:val="002E278D"/>
    <w:rsid w:val="003907D2"/>
    <w:rsid w:val="00397ADF"/>
    <w:rsid w:val="004809CC"/>
    <w:rsid w:val="004B4D50"/>
    <w:rsid w:val="004C5EED"/>
    <w:rsid w:val="004E6E0D"/>
    <w:rsid w:val="00516FB8"/>
    <w:rsid w:val="005271EE"/>
    <w:rsid w:val="0053649A"/>
    <w:rsid w:val="00603EBC"/>
    <w:rsid w:val="00622AE0"/>
    <w:rsid w:val="006F0BF7"/>
    <w:rsid w:val="007045F1"/>
    <w:rsid w:val="00760C2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F03F9"/>
    <w:rsid w:val="00A174C5"/>
    <w:rsid w:val="00A2572E"/>
    <w:rsid w:val="00A47A6C"/>
    <w:rsid w:val="00A5632E"/>
    <w:rsid w:val="00AE24DD"/>
    <w:rsid w:val="00B253E0"/>
    <w:rsid w:val="00B3716A"/>
    <w:rsid w:val="00B80BE7"/>
    <w:rsid w:val="00BB007F"/>
    <w:rsid w:val="00BD68E8"/>
    <w:rsid w:val="00C0090C"/>
    <w:rsid w:val="00CD49CB"/>
    <w:rsid w:val="00D0496B"/>
    <w:rsid w:val="00D45A82"/>
    <w:rsid w:val="00D62C3B"/>
    <w:rsid w:val="00DC116C"/>
    <w:rsid w:val="00E26FAA"/>
    <w:rsid w:val="00E32575"/>
    <w:rsid w:val="00E368C9"/>
    <w:rsid w:val="00E55568"/>
    <w:rsid w:val="00E92EC6"/>
    <w:rsid w:val="00F202CB"/>
    <w:rsid w:val="00F81773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16</cp:revision>
  <dcterms:created xsi:type="dcterms:W3CDTF">2026-06-16T17:39:00Z</dcterms:created>
  <dcterms:modified xsi:type="dcterms:W3CDTF">2026-06-16T18:58:00Z</dcterms:modified>
</cp:coreProperties>
</file>