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360615" w14:paraId="3BCA795F" w14:textId="77777777">
      <w:pPr>
        <w:jc w:val="center"/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>EXCELENTÍSSIMO SENHOR PRESIDENTE DA CÂMARA DE SUMARÉ</w:t>
      </w:r>
    </w:p>
    <w:p w:rsidR="00360615" w14:paraId="619F0175" w14:textId="77777777">
      <w:pPr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Em conformidade com o artigo 203 do Regimento Interno desta Casa de Leis, apresento a Vossa Excelência a presente </w:t>
      </w:r>
      <w:r>
        <w:rPr>
          <w:rFonts w:ascii="Arial" w:eastAsia="Arial" w:hAnsi="Arial" w:cs="Arial"/>
          <w:b/>
          <w:bCs/>
          <w:sz w:val="24"/>
          <w:szCs w:val="24"/>
          <w:u w:val="single"/>
        </w:rPr>
        <w:t>indicação</w:t>
      </w:r>
      <w:r>
        <w:rPr>
          <w:rFonts w:ascii="Arial" w:eastAsia="Arial" w:hAnsi="Arial" w:cs="Arial"/>
          <w:sz w:val="24"/>
          <w:szCs w:val="24"/>
        </w:rPr>
        <w:t>, a ser encaminhada ao Excelentíssimo Sr. Prefeito Municipal, a fim de que, em colaboração com o departamento competente, sejam adotadas as medidas urgentes em resposta à seguinte demanda popular:</w:t>
      </w:r>
    </w:p>
    <w:p w:rsidR="00360615" w14:paraId="2C07DE71" w14:textId="50CC94D1">
      <w:pPr>
        <w:jc w:val="both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INSTALAÇÃO DE REDUTOR DE VELOCIDADE</w:t>
      </w:r>
      <w:r w:rsidR="00743CDF">
        <w:rPr>
          <w:rFonts w:ascii="Arial" w:eastAsia="Arial" w:hAnsi="Arial" w:cs="Arial"/>
          <w:b/>
          <w:bCs/>
          <w:sz w:val="24"/>
          <w:szCs w:val="24"/>
        </w:rPr>
        <w:t xml:space="preserve"> (FAIXA-ELEVADA)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 EM LOGRADOURO PÚBLICO</w:t>
      </w:r>
    </w:p>
    <w:p w:rsidR="00360615" w14:paraId="44ED4EF8" w14:textId="5F0D0B31">
      <w:pPr>
        <w:jc w:val="both"/>
        <w:rPr>
          <w:rFonts w:ascii="Arial" w:eastAsia="Arial" w:hAnsi="Arial" w:cs="Arial"/>
          <w:color w:val="1F1F1F"/>
          <w:sz w:val="24"/>
          <w:szCs w:val="24"/>
        </w:rPr>
      </w:pPr>
      <w:bookmarkStart w:id="0" w:name="_heading=h.4suwfdnx0bf6" w:colFirst="0" w:colLast="0"/>
      <w:bookmarkEnd w:id="0"/>
      <w:r>
        <w:rPr>
          <w:rFonts w:ascii="Arial" w:eastAsia="Arial" w:hAnsi="Arial" w:cs="Arial"/>
          <w:b/>
          <w:bCs/>
          <w:sz w:val="24"/>
          <w:szCs w:val="24"/>
        </w:rPr>
        <w:t xml:space="preserve">LOCAL: </w:t>
      </w:r>
      <w:r w:rsidRPr="00743CDF" w:rsidR="00743CDF">
        <w:rPr>
          <w:rFonts w:ascii="Arial" w:eastAsia="Arial" w:hAnsi="Arial" w:cs="Arial"/>
          <w:color w:val="1F1F1F"/>
          <w:sz w:val="24"/>
          <w:szCs w:val="24"/>
        </w:rPr>
        <w:t xml:space="preserve">Rua Félix Gomes dos Santos, 700 </w:t>
      </w:r>
      <w:r w:rsidR="00743CDF">
        <w:rPr>
          <w:rFonts w:ascii="Arial" w:eastAsia="Arial" w:hAnsi="Arial" w:cs="Arial"/>
          <w:color w:val="1F1F1F"/>
          <w:sz w:val="24"/>
          <w:szCs w:val="24"/>
        </w:rPr>
        <w:t>(</w:t>
      </w:r>
      <w:r w:rsidRPr="00743CDF" w:rsidR="00743CDF">
        <w:rPr>
          <w:rFonts w:ascii="Arial" w:eastAsia="Arial" w:hAnsi="Arial" w:cs="Arial"/>
          <w:color w:val="1F1F1F"/>
          <w:sz w:val="24"/>
          <w:szCs w:val="24"/>
        </w:rPr>
        <w:t xml:space="preserve">Escola Municipal do CAIC André de </w:t>
      </w:r>
      <w:r w:rsidRPr="00743CDF" w:rsidR="00743CDF">
        <w:rPr>
          <w:rFonts w:ascii="Arial" w:eastAsia="Arial" w:hAnsi="Arial" w:cs="Arial"/>
          <w:color w:val="1F1F1F"/>
          <w:sz w:val="24"/>
          <w:szCs w:val="24"/>
        </w:rPr>
        <w:t>Nadai</w:t>
      </w:r>
      <w:r w:rsidR="00743CDF">
        <w:rPr>
          <w:rFonts w:ascii="Arial" w:eastAsia="Arial" w:hAnsi="Arial" w:cs="Arial"/>
          <w:color w:val="1F1F1F"/>
          <w:sz w:val="24"/>
          <w:szCs w:val="24"/>
        </w:rPr>
        <w:t xml:space="preserve">) </w:t>
      </w:r>
      <w:r w:rsidRPr="00743CDF" w:rsidR="00743CDF">
        <w:rPr>
          <w:rFonts w:ascii="Arial" w:eastAsia="Arial" w:hAnsi="Arial" w:cs="Arial"/>
          <w:color w:val="1F1F1F"/>
          <w:sz w:val="24"/>
          <w:szCs w:val="24"/>
        </w:rPr>
        <w:t xml:space="preserve"> Jardim</w:t>
      </w:r>
      <w:r w:rsidRPr="00743CDF" w:rsidR="00743CDF">
        <w:rPr>
          <w:rFonts w:ascii="Arial" w:eastAsia="Arial" w:hAnsi="Arial" w:cs="Arial"/>
          <w:color w:val="1F1F1F"/>
          <w:sz w:val="24"/>
          <w:szCs w:val="24"/>
        </w:rPr>
        <w:t xml:space="preserve"> Santa Carolina, Sumaré/SP</w:t>
      </w:r>
      <w:r>
        <w:rPr>
          <w:rFonts w:ascii="Arial" w:eastAsia="Arial" w:hAnsi="Arial" w:cs="Arial"/>
          <w:color w:val="1F1F1F"/>
          <w:sz w:val="24"/>
          <w:szCs w:val="24"/>
        </w:rPr>
        <w:t>.</w:t>
      </w:r>
    </w:p>
    <w:p w:rsidR="00360615" w14:paraId="5EFB6997" w14:textId="77777777">
      <w:pPr>
        <w:spacing w:line="240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JUSTIFICATIVA</w:t>
      </w:r>
    </w:p>
    <w:p w:rsidR="00360615" w14:paraId="6E0EBC77" w14:textId="27FD7320">
      <w:pPr>
        <w:spacing w:line="240" w:lineRule="auto"/>
        <w:ind w:firstLine="708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Dirigiram-se a este vereador moradores </w:t>
      </w:r>
      <w:r w:rsidR="00743CDF">
        <w:rPr>
          <w:rFonts w:ascii="Arial" w:eastAsia="Arial" w:hAnsi="Arial" w:cs="Arial"/>
          <w:sz w:val="24"/>
          <w:szCs w:val="24"/>
        </w:rPr>
        <w:t xml:space="preserve">da região e frequentadores (pais, professores) </w:t>
      </w:r>
      <w:r>
        <w:rPr>
          <w:rFonts w:ascii="Arial" w:eastAsia="Arial" w:hAnsi="Arial" w:cs="Arial"/>
          <w:sz w:val="24"/>
          <w:szCs w:val="24"/>
        </w:rPr>
        <w:t>da</w:t>
      </w:r>
      <w:r w:rsidR="00743CDF">
        <w:rPr>
          <w:rFonts w:ascii="Arial" w:eastAsia="Arial" w:hAnsi="Arial" w:cs="Arial"/>
          <w:sz w:val="24"/>
          <w:szCs w:val="24"/>
        </w:rPr>
        <w:t xml:space="preserve"> </w:t>
      </w:r>
      <w:r w:rsidR="00743CDF">
        <w:rPr>
          <w:rFonts w:ascii="Arial" w:eastAsia="Arial" w:hAnsi="Arial" w:cs="Arial"/>
          <w:color w:val="1F1F1F"/>
          <w:sz w:val="24"/>
          <w:szCs w:val="24"/>
        </w:rPr>
        <w:t>(</w:t>
      </w:r>
      <w:r w:rsidRPr="00743CDF" w:rsidR="00743CDF">
        <w:rPr>
          <w:rFonts w:ascii="Arial" w:eastAsia="Arial" w:hAnsi="Arial" w:cs="Arial"/>
          <w:color w:val="1F1F1F"/>
          <w:sz w:val="24"/>
          <w:szCs w:val="24"/>
        </w:rPr>
        <w:t>Escola Municipal do CAIC André de Nadai</w:t>
      </w:r>
      <w:r w:rsidR="00743CDF">
        <w:rPr>
          <w:rFonts w:ascii="Arial" w:eastAsia="Arial" w:hAnsi="Arial" w:cs="Arial"/>
          <w:color w:val="1F1F1F"/>
          <w:sz w:val="24"/>
          <w:szCs w:val="24"/>
        </w:rPr>
        <w:t xml:space="preserve">) </w:t>
      </w:r>
      <w:r w:rsidRPr="00743CDF" w:rsidR="00743CDF">
        <w:rPr>
          <w:rFonts w:ascii="Arial" w:eastAsia="Arial" w:hAnsi="Arial" w:cs="Arial"/>
          <w:color w:val="1F1F1F"/>
          <w:sz w:val="24"/>
          <w:szCs w:val="24"/>
        </w:rPr>
        <w:t>Rua Félix Gomes dos Santos, 700</w:t>
      </w:r>
      <w:r w:rsidR="00743CDF">
        <w:rPr>
          <w:rFonts w:ascii="Arial" w:eastAsia="Arial" w:hAnsi="Arial" w:cs="Arial"/>
          <w:color w:val="1F1F1F"/>
          <w:sz w:val="24"/>
          <w:szCs w:val="24"/>
        </w:rPr>
        <w:t>, Sumaré-SP</w:t>
      </w:r>
      <w:r w:rsidRPr="00743CDF" w:rsidR="00743CDF">
        <w:rPr>
          <w:rFonts w:ascii="Arial" w:eastAsia="Arial" w:hAnsi="Arial" w:cs="Arial"/>
          <w:color w:val="1F1F1F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os quais relataram a </w:t>
      </w:r>
      <w:r>
        <w:rPr>
          <w:rFonts w:ascii="Arial" w:eastAsia="Arial" w:hAnsi="Arial" w:cs="Arial"/>
          <w:b/>
          <w:bCs/>
          <w:sz w:val="24"/>
          <w:szCs w:val="24"/>
        </w:rPr>
        <w:t>urgente necessidade de instalação de redutor de velocidade</w:t>
      </w:r>
      <w:r>
        <w:rPr>
          <w:rFonts w:ascii="Arial" w:eastAsia="Arial" w:hAnsi="Arial" w:cs="Arial"/>
          <w:sz w:val="24"/>
          <w:szCs w:val="24"/>
        </w:rPr>
        <w:t> no endereço supracitado.</w:t>
      </w:r>
    </w:p>
    <w:p w:rsidR="00360615" w14:paraId="46610FAD" w14:textId="77777777">
      <w:pPr>
        <w:spacing w:line="240" w:lineRule="auto"/>
        <w:ind w:firstLine="708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 localização em questão apresenta </w:t>
      </w:r>
      <w:r>
        <w:rPr>
          <w:rFonts w:ascii="Arial" w:eastAsia="Arial" w:hAnsi="Arial" w:cs="Arial"/>
          <w:b/>
          <w:bCs/>
          <w:sz w:val="24"/>
          <w:szCs w:val="24"/>
        </w:rPr>
        <w:t>grande circulação de veículos</w:t>
      </w:r>
      <w:r>
        <w:rPr>
          <w:rFonts w:ascii="Arial" w:eastAsia="Arial" w:hAnsi="Arial" w:cs="Arial"/>
          <w:sz w:val="24"/>
          <w:szCs w:val="24"/>
        </w:rPr>
        <w:t>, especialmente em horários de pico, onde é comum observar </w:t>
      </w:r>
      <w:r>
        <w:rPr>
          <w:rFonts w:ascii="Arial" w:eastAsia="Arial" w:hAnsi="Arial" w:cs="Arial"/>
          <w:b/>
          <w:bCs/>
          <w:sz w:val="24"/>
          <w:szCs w:val="24"/>
        </w:rPr>
        <w:t>velocidades excessivas</w:t>
      </w:r>
      <w:r>
        <w:rPr>
          <w:rFonts w:ascii="Arial" w:eastAsia="Arial" w:hAnsi="Arial" w:cs="Arial"/>
          <w:sz w:val="24"/>
          <w:szCs w:val="24"/>
        </w:rPr>
        <w:t>. A ausência de um dispositivo de acalmamento de tráfego configura um </w:t>
      </w:r>
      <w:r>
        <w:rPr>
          <w:rFonts w:ascii="Arial" w:eastAsia="Arial" w:hAnsi="Arial" w:cs="Arial"/>
          <w:b/>
          <w:bCs/>
          <w:sz w:val="24"/>
          <w:szCs w:val="24"/>
        </w:rPr>
        <w:t>cenário de risco constante</w:t>
      </w:r>
      <w:r>
        <w:rPr>
          <w:rFonts w:ascii="Arial" w:eastAsia="Arial" w:hAnsi="Arial" w:cs="Arial"/>
          <w:sz w:val="24"/>
          <w:szCs w:val="24"/>
        </w:rPr>
        <w:t> para pedestres, moradores e demais usuários do logradouro.</w:t>
      </w:r>
    </w:p>
    <w:p w:rsidR="00360615" w14:paraId="14A32FCD" w14:textId="77777777">
      <w:pPr>
        <w:spacing w:line="240" w:lineRule="auto"/>
        <w:ind w:firstLine="708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 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instalação de um 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redutor </w:t>
      </w:r>
      <w:r>
        <w:rPr>
          <w:rFonts w:ascii="Arial" w:eastAsia="Arial" w:hAnsi="Arial" w:cs="Arial"/>
          <w:sz w:val="24"/>
          <w:szCs w:val="24"/>
        </w:rPr>
        <w:t> é</w:t>
      </w:r>
      <w:r>
        <w:rPr>
          <w:rFonts w:ascii="Arial" w:eastAsia="Arial" w:hAnsi="Arial" w:cs="Arial"/>
          <w:sz w:val="24"/>
          <w:szCs w:val="24"/>
        </w:rPr>
        <w:t xml:space="preserve"> fundamental para </w:t>
      </w:r>
      <w:r>
        <w:rPr>
          <w:rFonts w:ascii="Arial" w:eastAsia="Arial" w:hAnsi="Arial" w:cs="Arial"/>
          <w:b/>
          <w:bCs/>
          <w:sz w:val="24"/>
          <w:szCs w:val="24"/>
        </w:rPr>
        <w:t>controlar a velocidade dos veículos</w:t>
      </w:r>
      <w:r>
        <w:rPr>
          <w:rFonts w:ascii="Arial" w:eastAsia="Arial" w:hAnsi="Arial" w:cs="Arial"/>
          <w:sz w:val="24"/>
          <w:szCs w:val="24"/>
        </w:rPr>
        <w:t>, </w:t>
      </w:r>
      <w:r>
        <w:rPr>
          <w:rFonts w:ascii="Arial" w:eastAsia="Arial" w:hAnsi="Arial" w:cs="Arial"/>
          <w:b/>
          <w:bCs/>
          <w:sz w:val="24"/>
          <w:szCs w:val="24"/>
        </w:rPr>
        <w:t>aumentar a segurança viária</w:t>
      </w:r>
      <w:r>
        <w:rPr>
          <w:rFonts w:ascii="Arial" w:eastAsia="Arial" w:hAnsi="Arial" w:cs="Arial"/>
          <w:sz w:val="24"/>
          <w:szCs w:val="24"/>
        </w:rPr>
        <w:t> e </w:t>
      </w:r>
      <w:r>
        <w:rPr>
          <w:rFonts w:ascii="Arial" w:eastAsia="Arial" w:hAnsi="Arial" w:cs="Arial"/>
          <w:b/>
          <w:bCs/>
          <w:sz w:val="24"/>
          <w:szCs w:val="24"/>
        </w:rPr>
        <w:t>proteger a comunidade local</w:t>
      </w:r>
      <w:r>
        <w:rPr>
          <w:rFonts w:ascii="Arial" w:eastAsia="Arial" w:hAnsi="Arial" w:cs="Arial"/>
          <w:sz w:val="24"/>
          <w:szCs w:val="24"/>
        </w:rPr>
        <w:t>. A presença deste dispositivo promoverá uma </w:t>
      </w:r>
      <w:r>
        <w:rPr>
          <w:rFonts w:ascii="Arial" w:eastAsia="Arial" w:hAnsi="Arial" w:cs="Arial"/>
          <w:b/>
          <w:bCs/>
          <w:sz w:val="24"/>
          <w:szCs w:val="24"/>
        </w:rPr>
        <w:t>mobilidade urbana mais segura</w:t>
      </w:r>
      <w:r>
        <w:rPr>
          <w:rFonts w:ascii="Arial" w:eastAsia="Arial" w:hAnsi="Arial" w:cs="Arial"/>
          <w:sz w:val="24"/>
          <w:szCs w:val="24"/>
        </w:rPr>
        <w:t>, prevenindo potenciais acidentes graves e contribuindo para a melhoria da qualidade de vida e do ambiente urbano.</w:t>
      </w:r>
    </w:p>
    <w:p w:rsidR="00360615" w14:paraId="536D77AE" w14:textId="77777777">
      <w:pPr>
        <w:spacing w:line="240" w:lineRule="auto"/>
        <w:ind w:firstLine="708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Certos da atenção que o caso requer, aguardamos a adoção das providências necessárias para garantir o bem-estar e a segurança da população.</w:t>
      </w:r>
    </w:p>
    <w:p w:rsidR="00360615" w14:paraId="29952E7F" w14:textId="77777777">
      <w:pPr>
        <w:spacing w:line="240" w:lineRule="auto"/>
        <w:ind w:firstLine="708"/>
        <w:jc w:val="both"/>
        <w:rPr>
          <w:rFonts w:ascii="Arial" w:eastAsia="Arial" w:hAnsi="Arial" w:cs="Arial"/>
          <w:sz w:val="24"/>
          <w:szCs w:val="24"/>
        </w:rPr>
      </w:pPr>
    </w:p>
    <w:p w:rsidR="00360615" w14:paraId="5B258145" w14:textId="0EC87217">
      <w:pPr>
        <w:spacing w:line="240" w:lineRule="auto"/>
        <w:jc w:val="righ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Sala de sessões, </w:t>
      </w:r>
      <w:r w:rsidR="00743CDF">
        <w:rPr>
          <w:rFonts w:ascii="Arial" w:eastAsia="Arial" w:hAnsi="Arial" w:cs="Arial"/>
          <w:sz w:val="24"/>
          <w:szCs w:val="24"/>
        </w:rPr>
        <w:t>15</w:t>
      </w:r>
      <w:r>
        <w:rPr>
          <w:rFonts w:ascii="Arial" w:eastAsia="Arial" w:hAnsi="Arial" w:cs="Arial"/>
          <w:sz w:val="24"/>
          <w:szCs w:val="24"/>
        </w:rPr>
        <w:t xml:space="preserve"> de </w:t>
      </w:r>
      <w:r w:rsidR="00743CDF">
        <w:rPr>
          <w:rFonts w:ascii="Arial" w:eastAsia="Arial" w:hAnsi="Arial" w:cs="Arial"/>
          <w:sz w:val="24"/>
          <w:szCs w:val="24"/>
        </w:rPr>
        <w:t>junh</w:t>
      </w:r>
      <w:r>
        <w:rPr>
          <w:rFonts w:ascii="Arial" w:eastAsia="Arial" w:hAnsi="Arial" w:cs="Arial"/>
          <w:sz w:val="24"/>
          <w:szCs w:val="24"/>
        </w:rPr>
        <w:t>o de 2026.</w:t>
      </w:r>
    </w:p>
    <w:p w:rsidR="00360615" w14:paraId="48DD2AAD" w14:textId="77777777">
      <w:pPr>
        <w:spacing w:line="240" w:lineRule="auto"/>
        <w:jc w:val="center"/>
        <w:rPr>
          <w:rFonts w:ascii="Arial" w:eastAsia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>
            <wp:extent cx="2470305" cy="1070720"/>
            <wp:effectExtent l="0" t="0" r="0" b="0"/>
            <wp:docPr id="100020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8388320" name="image2.jpg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70305" cy="107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6"/>
      <w:footerReference w:type="even" r:id="rId7"/>
      <w:footerReference w:type="default" r:id="rId8"/>
      <w:footerReference w:type="first" r:id="rId9"/>
      <w:pgSz w:w="11906" w:h="16838"/>
      <w:pgMar w:top="1417" w:right="1274" w:bottom="1417" w:left="1418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C9E7D2B-9A2A-4A72-AFE9-79B3269EFF5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2BA7F1E1-0C72-48B9-A905-2DC61A96AF8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3" w:fontKey="{4F9324B0-7FD8-4ABE-9014-24A53E762AD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360615" w14:paraId="40214CBF" w14:textId="7777777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1" w:name="_heading=h.cj1dnzhrmp0" w:colFirst="0" w:colLast="0"/>
  <w:bookmarkEnd w:id="1"/>
  <w:p w:rsidR="00360615" w14:paraId="46193FB9" w14:textId="77777777"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-340396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100018" name="Conector de Seta Reta 100018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-340396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735125186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62583200" name="image3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360615" w14:paraId="51AE8196" w14:textId="77777777">
    <w: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360615" w14:paraId="6A45CB75" w14:textId="7777777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360615" w14:paraId="1129CADA" w14:textId="77777777">
    <w:r>
      <w:rPr>
        <w:noProof/>
      </w:rPr>
      <w:drawing>
        <wp:inline distT="0" distB="0" distL="0" distR="0">
          <wp:extent cx="1526058" cy="534121"/>
          <wp:effectExtent l="0" t="0" r="0" b="0"/>
          <wp:docPr id="10002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4775289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mc:AlternateContent>
        <mc:Choice Requires="wpg">
          <w:drawing>
            <wp:anchor distT="0" distB="0" distL="0" distR="0" simplePos="0" relativeHeight="251661312" behindDoc="1" locked="0" layoutInCell="1" allowOverlap="1">
              <wp:simplePos x="0" y="0"/>
              <wp:positionH relativeFrom="column">
                <wp:posOffset>-875663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0" b="0"/>
              <wp:wrapNone/>
              <wp:docPr id="100019" name="Agrupar 100019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Pr id="168367767" name="Agrupar 168367767"/>
                      <wpg:cNvGrpSpPr/>
                      <wpg:grpSpPr>
                        <a:xfrm>
                          <a:off x="1567144" y="0"/>
                          <a:ext cx="7557712" cy="7560000"/>
                          <a:chOff x="1567125" y="0"/>
                          <a:chExt cx="7557750" cy="7560000"/>
                        </a:xfrm>
                      </wpg:grpSpPr>
                      <wps:wsp xmlns:wps="http://schemas.microsoft.com/office/word/2010/wordprocessingShape">
                        <wps:cNvPr id="1162241034" name="Retângulo 1162241034"/>
                        <wps:cNvSpPr/>
                        <wps:spPr>
                          <a:xfrm>
                            <a:off x="1567125" y="0"/>
                            <a:ext cx="755775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360615" w14:paraId="75E31D3E" w14:textId="77777777">
                              <w:pPr>
                                <w:spacing w:after="0" w:line="240" w:lineRule="auto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Pr id="362687523" name="Agrupar 362687523"/>
                        <wpg:cNvGrpSpPr/>
                        <wpg:grpSpPr>
                          <a:xfrm>
                            <a:off x="1567144" y="0"/>
                            <a:ext cx="7557712" cy="7560000"/>
                            <a:chOff x="0" y="0"/>
                            <a:chExt cx="7557712" cy="10270358"/>
                          </a:xfrm>
                        </wpg:grpSpPr>
                        <wps:wsp xmlns:wps="http://schemas.microsoft.com/office/word/2010/wordprocessingShape">
                          <wps:cNvPr id="253935651" name="Retângulo 253935651"/>
                          <wps:cNvSpPr/>
                          <wps:spPr>
                            <a:xfrm>
                              <a:off x="0" y="0"/>
                              <a:ext cx="7557700" cy="10270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360615" w14:paraId="1DB69264" w14:textId="77777777">
                                <w:pPr>
                                  <w:spacing w:after="0" w:line="240" w:lineRule="auto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s:wsp xmlns:wps="http://schemas.microsoft.com/office/word/2010/wordprocessingShape">
                          <wps:cNvPr id="497274822" name="Forma Livre: Forma 497274822"/>
                          <wps:cNvSpPr/>
                          <wps:spPr>
                            <a:xfrm>
                              <a:off x="973776" y="6519554"/>
                              <a:ext cx="6583680" cy="1936750"/>
                            </a:xfrm>
                            <a:custGeom>
                              <a:avLst/>
                              <a:gdLst/>
                              <a:rect l="l" t="t" r="r" b="b"/>
                              <a:pathLst>
                                <a:path fill="norm" h="3050" w="10368" stroke="1">
                                  <a:moveTo>
                                    <a:pt x="7983" y="0"/>
                                  </a:moveTo>
                                  <a:lnTo>
                                    <a:pt x="7730" y="0"/>
                                  </a:lnTo>
                                  <a:lnTo>
                                    <a:pt x="7555" y="1"/>
                                  </a:lnTo>
                                  <a:lnTo>
                                    <a:pt x="7467" y="2"/>
                                  </a:lnTo>
                                  <a:lnTo>
                                    <a:pt x="7335" y="2"/>
                                  </a:lnTo>
                                  <a:lnTo>
                                    <a:pt x="6935" y="10"/>
                                  </a:lnTo>
                                  <a:lnTo>
                                    <a:pt x="6612" y="18"/>
                                  </a:lnTo>
                                  <a:lnTo>
                                    <a:pt x="6288" y="28"/>
                                  </a:lnTo>
                                  <a:lnTo>
                                    <a:pt x="6043" y="37"/>
                                  </a:lnTo>
                                  <a:lnTo>
                                    <a:pt x="5797" y="48"/>
                                  </a:lnTo>
                                  <a:lnTo>
                                    <a:pt x="5665" y="52"/>
                                  </a:lnTo>
                                  <a:lnTo>
                                    <a:pt x="5579" y="57"/>
                                  </a:lnTo>
                                  <a:lnTo>
                                    <a:pt x="5405" y="65"/>
                                  </a:lnTo>
                                  <a:lnTo>
                                    <a:pt x="5164" y="78"/>
                                  </a:lnTo>
                                  <a:lnTo>
                                    <a:pt x="4697" y="106"/>
                                  </a:lnTo>
                                  <a:lnTo>
                                    <a:pt x="4435" y="123"/>
                                  </a:lnTo>
                                  <a:lnTo>
                                    <a:pt x="4178" y="141"/>
                                  </a:lnTo>
                                  <a:lnTo>
                                    <a:pt x="3927" y="160"/>
                                  </a:lnTo>
                                  <a:lnTo>
                                    <a:pt x="3681" y="179"/>
                                  </a:lnTo>
                                  <a:lnTo>
                                    <a:pt x="3440" y="199"/>
                                  </a:lnTo>
                                  <a:lnTo>
                                    <a:pt x="3206" y="220"/>
                                  </a:lnTo>
                                  <a:lnTo>
                                    <a:pt x="2977" y="241"/>
                                  </a:lnTo>
                                  <a:lnTo>
                                    <a:pt x="2756" y="262"/>
                                  </a:lnTo>
                                  <a:lnTo>
                                    <a:pt x="2435" y="293"/>
                                  </a:lnTo>
                                  <a:lnTo>
                                    <a:pt x="2131" y="325"/>
                                  </a:lnTo>
                                  <a:lnTo>
                                    <a:pt x="1844" y="357"/>
                                  </a:lnTo>
                                  <a:lnTo>
                                    <a:pt x="1575" y="388"/>
                                  </a:lnTo>
                                  <a:lnTo>
                                    <a:pt x="1245" y="427"/>
                                  </a:lnTo>
                                  <a:lnTo>
                                    <a:pt x="951" y="464"/>
                                  </a:lnTo>
                                  <a:lnTo>
                                    <a:pt x="637" y="506"/>
                                  </a:lnTo>
                                  <a:lnTo>
                                    <a:pt x="343" y="547"/>
                                  </a:lnTo>
                                  <a:lnTo>
                                    <a:pt x="67" y="588"/>
                                  </a:lnTo>
                                  <a:lnTo>
                                    <a:pt x="52" y="591"/>
                                  </a:lnTo>
                                  <a:lnTo>
                                    <a:pt x="0" y="599"/>
                                  </a:lnTo>
                                  <a:lnTo>
                                    <a:pt x="0" y="3049"/>
                                  </a:lnTo>
                                  <a:lnTo>
                                    <a:pt x="75" y="3039"/>
                                  </a:lnTo>
                                  <a:lnTo>
                                    <a:pt x="258" y="3010"/>
                                  </a:lnTo>
                                  <a:lnTo>
                                    <a:pt x="635" y="2957"/>
                                  </a:lnTo>
                                  <a:lnTo>
                                    <a:pt x="964" y="2913"/>
                                  </a:lnTo>
                                  <a:lnTo>
                                    <a:pt x="1276" y="2873"/>
                                  </a:lnTo>
                                  <a:lnTo>
                                    <a:pt x="1536" y="2842"/>
                                  </a:lnTo>
                                  <a:lnTo>
                                    <a:pt x="1817" y="2809"/>
                                  </a:lnTo>
                                  <a:lnTo>
                                    <a:pt x="2118" y="2776"/>
                                  </a:lnTo>
                                  <a:lnTo>
                                    <a:pt x="2439" y="2742"/>
                                  </a:lnTo>
                                  <a:lnTo>
                                    <a:pt x="2663" y="2720"/>
                                  </a:lnTo>
                                  <a:lnTo>
                                    <a:pt x="2894" y="2697"/>
                                  </a:lnTo>
                                  <a:lnTo>
                                    <a:pt x="3133" y="2675"/>
                                  </a:lnTo>
                                  <a:lnTo>
                                    <a:pt x="3379" y="2653"/>
                                  </a:lnTo>
                                  <a:lnTo>
                                    <a:pt x="3632" y="2632"/>
                                  </a:lnTo>
                                  <a:lnTo>
                                    <a:pt x="3891" y="2611"/>
                                  </a:lnTo>
                                  <a:lnTo>
                                    <a:pt x="4156" y="2591"/>
                                  </a:lnTo>
                                  <a:lnTo>
                                    <a:pt x="4427" y="2572"/>
                                  </a:lnTo>
                                  <a:lnTo>
                                    <a:pt x="4697" y="2554"/>
                                  </a:lnTo>
                                  <a:lnTo>
                                    <a:pt x="5266" y="2521"/>
                                  </a:lnTo>
                                  <a:lnTo>
                                    <a:pt x="5507" y="2509"/>
                                  </a:lnTo>
                                  <a:lnTo>
                                    <a:pt x="5665" y="2502"/>
                                  </a:lnTo>
                                  <a:lnTo>
                                    <a:pt x="5797" y="2496"/>
                                  </a:lnTo>
                                  <a:lnTo>
                                    <a:pt x="5962" y="2489"/>
                                  </a:lnTo>
                                  <a:lnTo>
                                    <a:pt x="6290" y="2477"/>
                                  </a:lnTo>
                                  <a:lnTo>
                                    <a:pt x="6617" y="2467"/>
                                  </a:lnTo>
                                  <a:lnTo>
                                    <a:pt x="6942" y="2459"/>
                                  </a:lnTo>
                                  <a:lnTo>
                                    <a:pt x="7185" y="2454"/>
                                  </a:lnTo>
                                  <a:lnTo>
                                    <a:pt x="7426" y="2451"/>
                                  </a:lnTo>
                                  <a:lnTo>
                                    <a:pt x="7666" y="2449"/>
                                  </a:lnTo>
                                  <a:lnTo>
                                    <a:pt x="7904" y="2448"/>
                                  </a:lnTo>
                                  <a:lnTo>
                                    <a:pt x="8148" y="2449"/>
                                  </a:lnTo>
                                  <a:lnTo>
                                    <a:pt x="8392" y="2452"/>
                                  </a:lnTo>
                                  <a:lnTo>
                                    <a:pt x="8635" y="2456"/>
                                  </a:lnTo>
                                  <a:lnTo>
                                    <a:pt x="8877" y="2461"/>
                                  </a:lnTo>
                                  <a:lnTo>
                                    <a:pt x="9117" y="2468"/>
                                  </a:lnTo>
                                  <a:lnTo>
                                    <a:pt x="9355" y="2476"/>
                                  </a:lnTo>
                                  <a:lnTo>
                                    <a:pt x="9592" y="2486"/>
                                  </a:lnTo>
                                  <a:lnTo>
                                    <a:pt x="9827" y="2497"/>
                                  </a:lnTo>
                                  <a:lnTo>
                                    <a:pt x="10060" y="2509"/>
                                  </a:lnTo>
                                  <a:lnTo>
                                    <a:pt x="10368" y="2526"/>
                                  </a:lnTo>
                                  <a:lnTo>
                                    <a:pt x="10368" y="76"/>
                                  </a:lnTo>
                                  <a:lnTo>
                                    <a:pt x="10254" y="69"/>
                                  </a:lnTo>
                                  <a:lnTo>
                                    <a:pt x="9940" y="53"/>
                                  </a:lnTo>
                                  <a:lnTo>
                                    <a:pt x="9622" y="39"/>
                                  </a:lnTo>
                                  <a:lnTo>
                                    <a:pt x="9299" y="26"/>
                                  </a:lnTo>
                                  <a:lnTo>
                                    <a:pt x="9004" y="15"/>
                                  </a:lnTo>
                                  <a:lnTo>
                                    <a:pt x="8771" y="10"/>
                                  </a:lnTo>
                                  <a:lnTo>
                                    <a:pt x="8458" y="5"/>
                                  </a:lnTo>
                                  <a:lnTo>
                                    <a:pt x="8221" y="2"/>
                                  </a:lnTo>
                                  <a:lnTo>
                                    <a:pt x="798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E9DE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/>
                        </wps:wsp>
                        <wps:wsp xmlns:wps="http://schemas.microsoft.com/office/word/2010/wordprocessingShape">
                          <wps:cNvPr id="754532681" name="Forma Livre: Forma 754532681"/>
                          <wps:cNvSpPr/>
                          <wps:spPr>
                            <a:xfrm>
                              <a:off x="0" y="2671948"/>
                              <a:ext cx="3875405" cy="7598410"/>
                            </a:xfrm>
                            <a:custGeom>
                              <a:avLst/>
                              <a:gdLst/>
                              <a:rect l="l" t="t" r="r" b="b"/>
                              <a:pathLst>
                                <a:path fill="norm" h="11966" w="6103" stroke="1">
                                  <a:moveTo>
                                    <a:pt x="6103" y="0"/>
                                  </a:moveTo>
                                  <a:lnTo>
                                    <a:pt x="5011" y="51"/>
                                  </a:lnTo>
                                  <a:lnTo>
                                    <a:pt x="3449" y="152"/>
                                  </a:lnTo>
                                  <a:lnTo>
                                    <a:pt x="1789" y="291"/>
                                  </a:lnTo>
                                  <a:lnTo>
                                    <a:pt x="0" y="475"/>
                                  </a:lnTo>
                                  <a:lnTo>
                                    <a:pt x="0" y="11965"/>
                                  </a:lnTo>
                                  <a:lnTo>
                                    <a:pt x="6103" y="11965"/>
                                  </a:lnTo>
                                  <a:lnTo>
                                    <a:pt x="6103" y="9621"/>
                                  </a:lnTo>
                                  <a:lnTo>
                                    <a:pt x="1105" y="9621"/>
                                  </a:lnTo>
                                  <a:lnTo>
                                    <a:pt x="1105" y="6297"/>
                                  </a:lnTo>
                                  <a:lnTo>
                                    <a:pt x="1475" y="6243"/>
                                  </a:lnTo>
                                  <a:lnTo>
                                    <a:pt x="1499" y="6241"/>
                                  </a:lnTo>
                                  <a:lnTo>
                                    <a:pt x="1514" y="6237"/>
                                  </a:lnTo>
                                  <a:lnTo>
                                    <a:pt x="1518" y="6237"/>
                                  </a:lnTo>
                                  <a:lnTo>
                                    <a:pt x="1538" y="6232"/>
                                  </a:lnTo>
                                  <a:lnTo>
                                    <a:pt x="2389" y="6114"/>
                                  </a:lnTo>
                                  <a:lnTo>
                                    <a:pt x="3455" y="5986"/>
                                  </a:lnTo>
                                  <a:lnTo>
                                    <a:pt x="4609" y="5870"/>
                                  </a:lnTo>
                                  <a:lnTo>
                                    <a:pt x="5691" y="5781"/>
                                  </a:lnTo>
                                  <a:lnTo>
                                    <a:pt x="6103" y="5752"/>
                                  </a:lnTo>
                                  <a:lnTo>
                                    <a:pt x="6103" y="0"/>
                                  </a:lnTo>
                                  <a:close/>
                                  <a:moveTo>
                                    <a:pt x="6103" y="9070"/>
                                  </a:moveTo>
                                  <a:lnTo>
                                    <a:pt x="5704" y="9097"/>
                                  </a:lnTo>
                                  <a:lnTo>
                                    <a:pt x="4590" y="9190"/>
                                  </a:lnTo>
                                  <a:lnTo>
                                    <a:pt x="3424" y="9309"/>
                                  </a:lnTo>
                                  <a:lnTo>
                                    <a:pt x="2386" y="9436"/>
                                  </a:lnTo>
                                  <a:lnTo>
                                    <a:pt x="1695" y="9534"/>
                                  </a:lnTo>
                                  <a:lnTo>
                                    <a:pt x="1691" y="9537"/>
                                  </a:lnTo>
                                  <a:lnTo>
                                    <a:pt x="1674" y="9539"/>
                                  </a:lnTo>
                                  <a:lnTo>
                                    <a:pt x="1105" y="9621"/>
                                  </a:lnTo>
                                  <a:lnTo>
                                    <a:pt x="6103" y="9621"/>
                                  </a:lnTo>
                                  <a:lnTo>
                                    <a:pt x="6103" y="90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E5F3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/>
                        </wps:wsp>
                        <wps:wsp xmlns:wps="http://schemas.microsoft.com/office/word/2010/wordprocessingShape">
                          <wps:cNvPr id="673680673" name="Forma Livre: Forma 673680673"/>
                          <wps:cNvSpPr/>
                          <wps:spPr>
                            <a:xfrm>
                              <a:off x="4655127" y="0"/>
                              <a:ext cx="2902585" cy="10264140"/>
                            </a:xfrm>
                            <a:custGeom>
                              <a:avLst/>
                              <a:gdLst/>
                              <a:rect l="l" t="t" r="r" b="b"/>
                              <a:pathLst>
                                <a:path fill="norm" h="16164" w="4571" stroke="1">
                                  <a:moveTo>
                                    <a:pt x="4571" y="13229"/>
                                  </a:moveTo>
                                  <a:lnTo>
                                    <a:pt x="4341" y="13216"/>
                                  </a:lnTo>
                                  <a:lnTo>
                                    <a:pt x="4108" y="13204"/>
                                  </a:lnTo>
                                  <a:lnTo>
                                    <a:pt x="3874" y="13192"/>
                                  </a:lnTo>
                                  <a:lnTo>
                                    <a:pt x="3638" y="13182"/>
                                  </a:lnTo>
                                  <a:lnTo>
                                    <a:pt x="3400" y="13173"/>
                                  </a:lnTo>
                                  <a:lnTo>
                                    <a:pt x="3160" y="13166"/>
                                  </a:lnTo>
                                  <a:lnTo>
                                    <a:pt x="2919" y="13160"/>
                                  </a:lnTo>
                                  <a:lnTo>
                                    <a:pt x="2676" y="13155"/>
                                  </a:lnTo>
                                  <a:lnTo>
                                    <a:pt x="2433" y="13152"/>
                                  </a:lnTo>
                                  <a:lnTo>
                                    <a:pt x="2188" y="13151"/>
                                  </a:lnTo>
                                  <a:lnTo>
                                    <a:pt x="1956" y="13151"/>
                                  </a:lnTo>
                                  <a:lnTo>
                                    <a:pt x="1728" y="13152"/>
                                  </a:lnTo>
                                  <a:lnTo>
                                    <a:pt x="1495" y="13155"/>
                                  </a:lnTo>
                                  <a:lnTo>
                                    <a:pt x="1258" y="13159"/>
                                  </a:lnTo>
                                  <a:lnTo>
                                    <a:pt x="1017" y="13164"/>
                                  </a:lnTo>
                                  <a:lnTo>
                                    <a:pt x="773" y="13171"/>
                                  </a:lnTo>
                                  <a:lnTo>
                                    <a:pt x="526" y="13179"/>
                                  </a:lnTo>
                                  <a:lnTo>
                                    <a:pt x="275" y="13188"/>
                                  </a:lnTo>
                                  <a:lnTo>
                                    <a:pt x="22" y="13198"/>
                                  </a:lnTo>
                                  <a:lnTo>
                                    <a:pt x="0" y="13198"/>
                                  </a:lnTo>
                                  <a:lnTo>
                                    <a:pt x="0" y="16163"/>
                                  </a:lnTo>
                                  <a:lnTo>
                                    <a:pt x="4571" y="16163"/>
                                  </a:lnTo>
                                  <a:lnTo>
                                    <a:pt x="4571" y="13229"/>
                                  </a:lnTo>
                                  <a:close/>
                                  <a:moveTo>
                                    <a:pt x="4571" y="0"/>
                                  </a:moveTo>
                                  <a:lnTo>
                                    <a:pt x="4458" y="2"/>
                                  </a:lnTo>
                                  <a:lnTo>
                                    <a:pt x="4346" y="5"/>
                                  </a:lnTo>
                                  <a:lnTo>
                                    <a:pt x="4234" y="9"/>
                                  </a:lnTo>
                                  <a:lnTo>
                                    <a:pt x="4124" y="13"/>
                                  </a:lnTo>
                                  <a:lnTo>
                                    <a:pt x="4014" y="19"/>
                                  </a:lnTo>
                                  <a:lnTo>
                                    <a:pt x="3906" y="25"/>
                                  </a:lnTo>
                                  <a:lnTo>
                                    <a:pt x="3798" y="32"/>
                                  </a:lnTo>
                                  <a:lnTo>
                                    <a:pt x="3691" y="39"/>
                                  </a:lnTo>
                                  <a:lnTo>
                                    <a:pt x="3586" y="47"/>
                                  </a:lnTo>
                                  <a:lnTo>
                                    <a:pt x="3481" y="56"/>
                                  </a:lnTo>
                                  <a:lnTo>
                                    <a:pt x="3377" y="66"/>
                                  </a:lnTo>
                                  <a:lnTo>
                                    <a:pt x="3274" y="76"/>
                                  </a:lnTo>
                                  <a:lnTo>
                                    <a:pt x="3173" y="87"/>
                                  </a:lnTo>
                                  <a:lnTo>
                                    <a:pt x="3072" y="98"/>
                                  </a:lnTo>
                                  <a:lnTo>
                                    <a:pt x="2972" y="110"/>
                                  </a:lnTo>
                                  <a:lnTo>
                                    <a:pt x="2874" y="122"/>
                                  </a:lnTo>
                                  <a:lnTo>
                                    <a:pt x="2777" y="135"/>
                                  </a:lnTo>
                                  <a:lnTo>
                                    <a:pt x="2681" y="148"/>
                                  </a:lnTo>
                                  <a:lnTo>
                                    <a:pt x="2586" y="161"/>
                                  </a:lnTo>
                                  <a:lnTo>
                                    <a:pt x="2492" y="175"/>
                                  </a:lnTo>
                                  <a:lnTo>
                                    <a:pt x="2399" y="190"/>
                                  </a:lnTo>
                                  <a:lnTo>
                                    <a:pt x="2308" y="204"/>
                                  </a:lnTo>
                                  <a:lnTo>
                                    <a:pt x="2218" y="219"/>
                                  </a:lnTo>
                                  <a:lnTo>
                                    <a:pt x="2129" y="235"/>
                                  </a:lnTo>
                                  <a:lnTo>
                                    <a:pt x="2042" y="250"/>
                                  </a:lnTo>
                                  <a:lnTo>
                                    <a:pt x="1956" y="266"/>
                                  </a:lnTo>
                                  <a:lnTo>
                                    <a:pt x="1871" y="283"/>
                                  </a:lnTo>
                                  <a:lnTo>
                                    <a:pt x="1788" y="299"/>
                                  </a:lnTo>
                                  <a:lnTo>
                                    <a:pt x="1706" y="315"/>
                                  </a:lnTo>
                                  <a:lnTo>
                                    <a:pt x="1625" y="332"/>
                                  </a:lnTo>
                                  <a:lnTo>
                                    <a:pt x="1546" y="349"/>
                                  </a:lnTo>
                                  <a:lnTo>
                                    <a:pt x="1392" y="383"/>
                                  </a:lnTo>
                                  <a:lnTo>
                                    <a:pt x="1244" y="417"/>
                                  </a:lnTo>
                                  <a:lnTo>
                                    <a:pt x="1103" y="451"/>
                                  </a:lnTo>
                                  <a:lnTo>
                                    <a:pt x="967" y="485"/>
                                  </a:lnTo>
                                  <a:lnTo>
                                    <a:pt x="838" y="518"/>
                                  </a:lnTo>
                                  <a:lnTo>
                                    <a:pt x="716" y="551"/>
                                  </a:lnTo>
                                  <a:lnTo>
                                    <a:pt x="601" y="583"/>
                                  </a:lnTo>
                                  <a:lnTo>
                                    <a:pt x="493" y="615"/>
                                  </a:lnTo>
                                  <a:lnTo>
                                    <a:pt x="392" y="645"/>
                                  </a:lnTo>
                                  <a:lnTo>
                                    <a:pt x="254" y="687"/>
                                  </a:lnTo>
                                  <a:lnTo>
                                    <a:pt x="133" y="726"/>
                                  </a:lnTo>
                                  <a:lnTo>
                                    <a:pt x="0" y="770"/>
                                  </a:lnTo>
                                  <a:lnTo>
                                    <a:pt x="0" y="9885"/>
                                  </a:lnTo>
                                  <a:lnTo>
                                    <a:pt x="217" y="9876"/>
                                  </a:lnTo>
                                  <a:lnTo>
                                    <a:pt x="517" y="9866"/>
                                  </a:lnTo>
                                  <a:lnTo>
                                    <a:pt x="835" y="9856"/>
                                  </a:lnTo>
                                  <a:lnTo>
                                    <a:pt x="1174" y="9847"/>
                                  </a:lnTo>
                                  <a:lnTo>
                                    <a:pt x="1538" y="9840"/>
                                  </a:lnTo>
                                  <a:lnTo>
                                    <a:pt x="1663" y="9840"/>
                                  </a:lnTo>
                                  <a:lnTo>
                                    <a:pt x="1738" y="9839"/>
                                  </a:lnTo>
                                  <a:lnTo>
                                    <a:pt x="1886" y="9838"/>
                                  </a:lnTo>
                                  <a:lnTo>
                                    <a:pt x="2248" y="9838"/>
                                  </a:lnTo>
                                  <a:lnTo>
                                    <a:pt x="2468" y="9839"/>
                                  </a:lnTo>
                                  <a:lnTo>
                                    <a:pt x="2701" y="9842"/>
                                  </a:lnTo>
                                  <a:lnTo>
                                    <a:pt x="2952" y="9847"/>
                                  </a:lnTo>
                                  <a:lnTo>
                                    <a:pt x="3223" y="9853"/>
                                  </a:lnTo>
                                  <a:lnTo>
                                    <a:pt x="3354" y="9857"/>
                                  </a:lnTo>
                                  <a:lnTo>
                                    <a:pt x="3740" y="9872"/>
                                  </a:lnTo>
                                  <a:lnTo>
                                    <a:pt x="4144" y="9890"/>
                                  </a:lnTo>
                                  <a:lnTo>
                                    <a:pt x="4485" y="9907"/>
                                  </a:lnTo>
                                  <a:lnTo>
                                    <a:pt x="4571" y="9912"/>
                                  </a:lnTo>
                                  <a:lnTo>
                                    <a:pt x="457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E9DE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/>
                        </wps:w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-875663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0" b="0"/>
              <wp:wrapNone/>
              <wp:docPr id="1556532502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624897396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14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5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60615"/>
    <w:rsid w:val="00360615"/>
    <w:rsid w:val="00671C57"/>
    <w:rsid w:val="00743CDF"/>
    <w:rsid w:val="00ED52E2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docId w15:val="{B37DAAFF-03E0-48ED-B8D5-9EC4F320CE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link w:val="Ttulo3Char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0">
    <w:name w:val="TableNormal_0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link w:val="Heading3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1u60pCPnDA09dc/SgTQ6LUuSF9g==">CgMxLjAyDmguNHN1d2ZkbngwYmY2Mg1oLmNqMWRuemhybXAwOAByITFqc0hNX2ZkRi0ycHlmMm5IWnRURGstN0t2MC1ram5adw==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260</Words>
  <Characters>1408</Characters>
  <Application>Microsoft Office Word</Application>
  <DocSecurity>0</DocSecurity>
  <Lines>11</Lines>
  <Paragraphs>3</Paragraphs>
  <ScaleCrop>false</ScaleCrop>
  <Company/>
  <LinksUpToDate>false</LinksUpToDate>
  <CharactersWithSpaces>1665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Wesley - Compras - CMS</cp:lastModifiedBy>
  <cp:revision>3</cp:revision>
  <dcterms:created xsi:type="dcterms:W3CDTF">2025-08-04T17:04:00Z</dcterms:created>
  <dcterms:modified xsi:type="dcterms:W3CDTF">2026-06-15T17:54:00Z</dcterms:modified>
</cp:coreProperties>
</file>