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F4A88" w14:paraId="5F8D5C41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FF4A88" w14:paraId="4D19150F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FF4A88" w14:paraId="5649CC6B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RECAPEAMENTO ASFÁLTICO DE LOGRADOUROS PÚBLICOS.</w:t>
      </w:r>
    </w:p>
    <w:p w:rsidR="00FF4A88" w14:paraId="68341B41" w14:textId="612C9BB3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Rua Maria Hibiner do n 230 </w:t>
      </w:r>
      <w:r w:rsidR="00611ECB">
        <w:rPr>
          <w:rFonts w:ascii="Arial" w:eastAsia="Arial" w:hAnsi="Arial" w:cs="Arial"/>
          <w:color w:val="1F1F1F"/>
          <w:sz w:val="24"/>
          <w:szCs w:val="24"/>
        </w:rPr>
        <w:t>a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>o n 260</w:t>
      </w:r>
      <w:r w:rsidR="00611ECB">
        <w:rPr>
          <w:rFonts w:ascii="Arial" w:eastAsia="Arial" w:hAnsi="Arial" w:cs="Arial"/>
          <w:color w:val="1F1F1F"/>
          <w:sz w:val="24"/>
          <w:szCs w:val="24"/>
        </w:rPr>
        <w:t>,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611ECB">
        <w:rPr>
          <w:rFonts w:ascii="Arial" w:eastAsia="Arial" w:hAnsi="Arial" w:cs="Arial"/>
          <w:color w:val="1F1F1F"/>
          <w:sz w:val="24"/>
          <w:szCs w:val="24"/>
        </w:rPr>
        <w:t>A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>lto de Rebouças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</w:p>
    <w:p w:rsidR="00FF4A88" w14:paraId="32068C8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FF4A88" w:rsidP="00611ECB" w14:paraId="4049801D" w14:textId="0FD1C6EE">
      <w:pPr>
        <w:ind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da </w:t>
      </w:r>
      <w:r w:rsidRPr="00611ECB" w:rsidR="00611ECB">
        <w:rPr>
          <w:rFonts w:ascii="Arial" w:eastAsia="Arial" w:hAnsi="Arial" w:cs="Arial"/>
          <w:b/>
          <w:bCs/>
          <w:color w:val="1F1F1F"/>
          <w:sz w:val="24"/>
          <w:szCs w:val="24"/>
        </w:rPr>
        <w:t>Rua Maria Hibiner do n 230 ao n 260, Alto de Rebouças,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recapeamento do logradouro público</w:t>
      </w:r>
      <w:r>
        <w:rPr>
          <w:rFonts w:ascii="Arial" w:eastAsia="Arial" w:hAnsi="Arial" w:cs="Arial"/>
          <w:sz w:val="24"/>
          <w:szCs w:val="24"/>
        </w:rPr>
        <w:t>.</w:t>
      </w:r>
    </w:p>
    <w:p w:rsidR="00FF4A88" w14:paraId="5EC4C268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FF4A88" w14:paraId="3D630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FF4A88" w14:paraId="1A71FEDA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FF4A88" w14:paraId="224AC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FF4A88" w14:paraId="2922980A" w14:textId="62B3CA1C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611ECB">
        <w:rPr>
          <w:rFonts w:ascii="Arial" w:eastAsia="Arial" w:hAnsi="Arial" w:cs="Arial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11ECB">
        <w:rPr>
          <w:rFonts w:ascii="Arial" w:eastAsia="Arial" w:hAnsi="Arial" w:cs="Arial"/>
          <w:sz w:val="24"/>
          <w:szCs w:val="24"/>
        </w:rPr>
        <w:t>junh</w:t>
      </w:r>
      <w:r>
        <w:rPr>
          <w:rFonts w:ascii="Arial" w:eastAsia="Arial" w:hAnsi="Arial" w:cs="Arial"/>
          <w:sz w:val="24"/>
          <w:szCs w:val="24"/>
        </w:rPr>
        <w:t>o de 2026.</w:t>
      </w:r>
    </w:p>
    <w:p w:rsidR="00FF4A88" w14:paraId="2F2F85DC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0438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B46145-55EB-4003-9BB4-1D4CE4A65F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47B21B8-C2E4-4FD6-ABE2-E634032970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D0D83AE-0B24-4145-86A3-3B4532F62D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2BA1749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mpcecda1b12p" w:colFirst="0" w:colLast="0"/>
  <w:bookmarkEnd w:id="1"/>
  <w:p w:rsidR="00FF4A88" w14:paraId="1B1E79F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Conector de Seta Reta 4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17347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540008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FF4A88" w14:paraId="7B399294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CB96CE1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F926AE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7210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776794272" name="Agrupar 1776794272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55739013" name="Retângulo 11557390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4A88" w14:paraId="46AF3381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437277297" name="Agrupar 437277297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776679796" name="Retângulo 77667979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F4A88" w14:paraId="2391B8AA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034080232" name="Agrupar 2034080232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674697424" name="Retângulo 67469742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A88" w14:paraId="71EB6687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851594507" name="Agrupar 851594507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760907421" name="Retângulo 760907421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4A88" w14:paraId="3A4290B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615771434" name="Agrupar 161577143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600531493" name="Retângulo 600531493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F4A88" w14:paraId="1BAD3D67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911488712" name="Forma Livre: Forma 1911488712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97590458" name="Forma Livre: Forma 1597590458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644420271" name="Forma Livre: Forma 1644420271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506742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99390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A88"/>
    <w:rsid w:val="004E0903"/>
    <w:rsid w:val="00611ECB"/>
    <w:rsid w:val="00936AAF"/>
    <w:rsid w:val="00FF4A8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8002DE-A30A-44A6-A019-39169827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E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1/aFtzy3xH3QR39bFvgZUnGrZg==">CgMxLjAyDmguMnl4ZTJoYTc5cXE0Mg5oLm1wY2VjZGExYjEycDgAciExNWZEbVpkeFhybE5seDlnYXZWSzk0MGxPVU5pbjJ1WHo=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2</cp:revision>
  <dcterms:created xsi:type="dcterms:W3CDTF">2025-02-13T12:06:00Z</dcterms:created>
  <dcterms:modified xsi:type="dcterms:W3CDTF">2026-06-15T16:52:00Z</dcterms:modified>
</cp:coreProperties>
</file>