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EA8" w14:paraId="2A91DA10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776EA8" w14:paraId="38676E5B" w14:textId="77777777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776EA8" w14:paraId="73016B07" w14:textId="481D099A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LIMPEZA E RECOLHIMENTO DE ENTULHOS </w:t>
      </w:r>
    </w:p>
    <w:p w:rsidR="00776EA8" w:rsidP="00FA359C" w14:paraId="1873E0CF" w14:textId="40D47EA3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>
        <w:rPr>
          <w:rFonts w:ascii="Arial" w:eastAsia="Arial" w:hAnsi="Arial" w:cs="Arial"/>
          <w:sz w:val="24"/>
          <w:szCs w:val="24"/>
        </w:rPr>
        <w:t xml:space="preserve"> Rua </w:t>
      </w:r>
      <w:r w:rsidR="00927821">
        <w:rPr>
          <w:rFonts w:ascii="Arial" w:eastAsia="Arial" w:hAnsi="Arial" w:cs="Arial"/>
          <w:sz w:val="24"/>
          <w:szCs w:val="24"/>
        </w:rPr>
        <w:t>J</w:t>
      </w:r>
      <w:r w:rsidRPr="00927821" w:rsidR="00927821">
        <w:rPr>
          <w:rFonts w:ascii="Arial" w:eastAsia="Arial" w:hAnsi="Arial" w:cs="Arial"/>
          <w:sz w:val="24"/>
          <w:szCs w:val="24"/>
        </w:rPr>
        <w:t>acob Carlos Hoffman N</w:t>
      </w:r>
      <w:r w:rsidR="00927821">
        <w:rPr>
          <w:rFonts w:ascii="Arial" w:eastAsia="Arial" w:hAnsi="Arial" w:cs="Arial"/>
          <w:sz w:val="24"/>
          <w:szCs w:val="24"/>
        </w:rPr>
        <w:t xml:space="preserve">º </w:t>
      </w:r>
      <w:r w:rsidRPr="00927821" w:rsidR="00927821">
        <w:rPr>
          <w:rFonts w:ascii="Arial" w:eastAsia="Arial" w:hAnsi="Arial" w:cs="Arial"/>
          <w:sz w:val="24"/>
          <w:szCs w:val="24"/>
        </w:rPr>
        <w:t>929</w:t>
      </w:r>
      <w:r w:rsidR="00FA359C">
        <w:rPr>
          <w:rFonts w:ascii="Arial" w:eastAsia="Arial" w:hAnsi="Arial" w:cs="Arial"/>
          <w:sz w:val="24"/>
          <w:szCs w:val="24"/>
        </w:rPr>
        <w:t xml:space="preserve">, </w:t>
      </w:r>
      <w:r w:rsidRPr="00FA359C" w:rsidR="00FA359C">
        <w:rPr>
          <w:rFonts w:ascii="Arial" w:eastAsia="Arial" w:hAnsi="Arial" w:cs="Arial"/>
          <w:sz w:val="24"/>
          <w:szCs w:val="24"/>
        </w:rPr>
        <w:t>Bairro JD.Viel</w:t>
      </w:r>
      <w:r w:rsidR="00FA359C">
        <w:rPr>
          <w:rFonts w:ascii="Arial" w:eastAsia="Arial" w:hAnsi="Arial" w:cs="Arial"/>
          <w:sz w:val="24"/>
          <w:szCs w:val="24"/>
        </w:rPr>
        <w:t xml:space="preserve">, </w:t>
      </w:r>
      <w:r w:rsidRPr="00FA359C" w:rsidR="00FA359C">
        <w:rPr>
          <w:rFonts w:ascii="Arial" w:eastAsia="Arial" w:hAnsi="Arial" w:cs="Arial"/>
          <w:sz w:val="24"/>
          <w:szCs w:val="24"/>
        </w:rPr>
        <w:t>Sumaré</w:t>
      </w:r>
      <w:r w:rsidR="00FA359C">
        <w:rPr>
          <w:rFonts w:ascii="Arial" w:eastAsia="Arial" w:hAnsi="Arial" w:cs="Arial"/>
          <w:sz w:val="24"/>
          <w:szCs w:val="24"/>
        </w:rPr>
        <w:t>-SP</w:t>
      </w:r>
    </w:p>
    <w:p w:rsidR="00776EA8" w14:paraId="30842304" w14:textId="77777777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776EA8" w:rsidP="00927821" w14:paraId="584024AC" w14:textId="0378F007">
      <w:pPr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Dirigiram-se a este vereador moradores </w:t>
      </w:r>
      <w:r w:rsidR="002F7746"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a </w:t>
      </w:r>
      <w:r w:rsidRPr="00927821" w:rsidR="00927821">
        <w:rPr>
          <w:rFonts w:ascii="Arial" w:eastAsia="Arial" w:hAnsi="Arial" w:cs="Arial"/>
          <w:b/>
          <w:bCs/>
          <w:sz w:val="24"/>
          <w:szCs w:val="24"/>
        </w:rPr>
        <w:t>Rua Jacob Carlos Hoffman Nº 929, Bairro JD.Viel, Sumaré-SP</w:t>
      </w:r>
      <w:r w:rsidR="00927821">
        <w:rPr>
          <w:rFonts w:ascii="Arial" w:eastAsia="Arial" w:hAnsi="Arial" w:cs="Arial"/>
          <w:b/>
          <w:bCs/>
          <w:sz w:val="24"/>
          <w:szCs w:val="24"/>
        </w:rPr>
        <w:t>,</w:t>
      </w:r>
      <w:r>
        <w:rPr>
          <w:rFonts w:ascii="Arial" w:eastAsia="Arial" w:hAnsi="Arial" w:cs="Arial"/>
          <w:sz w:val="24"/>
          <w:szCs w:val="24"/>
        </w:rPr>
        <w:t xml:space="preserve"> os quais relataram a urgente necessidade </w:t>
      </w:r>
      <w:r>
        <w:rPr>
          <w:rFonts w:ascii="Arial" w:eastAsia="Arial" w:hAnsi="Arial" w:cs="Arial"/>
          <w:b/>
          <w:bCs/>
          <w:sz w:val="24"/>
          <w:szCs w:val="24"/>
        </w:rPr>
        <w:t>limpeza e recolhimento de entulhos.</w:t>
      </w:r>
    </w:p>
    <w:p w:rsidR="00776EA8" w14:paraId="2FCBBA9E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É de suma importância ressaltar que o descarte inadequado de resíduos sólidos e entulhos tem gerado uma série de impactos adversos para a comunidade local. Entre os principais efeitos, evidenciam-se a obstrução das vias públicas, o que compromete a circulação de pedestres e veículos, além de criar condições favoráveis à proliferação de vetores de doenças, como roedores, baratas, mosquitos e outros agentes nocivos à saúde pública.</w:t>
      </w:r>
    </w:p>
    <w:p w:rsidR="00776EA8" w14:paraId="35C31AF6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Cabe, ainda, destacar que a ausência de limpeza e a permanência dos resíduos acumulados podem ocasionar odores desagradáveis, além de prejudicar o adequado funcionamento do sistema de esgotamento sanitário, o que agrava ainda mais a situação. </w:t>
      </w:r>
    </w:p>
    <w:p w:rsidR="00776EA8" w14:paraId="18EE27DC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Diante desse cenário, é imperativo que a Administração Pública Municipal adote uma resposta rápida e eficaz, atuando de forma diligente na realização da limpeza e remoção desses resíduos, garantindo assim a preservação ambiental e reduzindo as chances de surtos endêmicos no município.</w:t>
      </w:r>
    </w:p>
    <w:p w:rsidR="00776EA8" w14:paraId="037BEA42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776EA8" w14:paraId="43D69675" w14:textId="7F797702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1D35DE">
        <w:rPr>
          <w:rFonts w:ascii="Arial" w:eastAsia="Arial" w:hAnsi="Arial" w:cs="Arial"/>
          <w:sz w:val="24"/>
          <w:szCs w:val="24"/>
        </w:rPr>
        <w:t>1</w:t>
      </w:r>
      <w:r w:rsidR="002F7746">
        <w:rPr>
          <w:rFonts w:ascii="Arial" w:eastAsia="Arial" w:hAnsi="Arial" w:cs="Arial"/>
          <w:sz w:val="24"/>
          <w:szCs w:val="24"/>
        </w:rPr>
        <w:t>5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1D35DE">
        <w:rPr>
          <w:rFonts w:ascii="Arial" w:eastAsia="Arial" w:hAnsi="Arial" w:cs="Arial"/>
          <w:sz w:val="24"/>
          <w:szCs w:val="24"/>
        </w:rPr>
        <w:t>junh</w:t>
      </w:r>
      <w:r w:rsidR="002F7746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776EA8" w14:paraId="1A56CDFD" w14:textId="77777777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2662448" cy="1152000"/>
            <wp:effectExtent l="0" t="0" r="0" b="0"/>
            <wp:docPr id="2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050114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2448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5E27C55-389A-4DE2-B06A-92C3F28450A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163D16AB-5CFF-4EA3-B694-58F0EC4177F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31F683E3-93B2-437C-AD3B-0C04223CE19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0580CADB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eading=h.iig9vsdp9xb5" w:colFirst="0" w:colLast="0"/>
  <w:bookmarkEnd w:id="0"/>
  <w:p w:rsidR="00776EA8" w14:paraId="5984D6B7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92868273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99349559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776EA8" w14:paraId="582E1C98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6F727FD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24E118FC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247221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370961091" name="Agrupar 370961091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785644326" name="Retângulo 1785644326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6EA8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2147102726" name="Forma Livre: Forma 2147102726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607445584" name="Forma Livre: Forma 1607445584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313897139" name="Forma Livre: Forma 1313897139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Agrupar 27" o:spid="_x0000_s2049" style="width:595.1pt;height:808.7pt;margin-top:0.2pt;margin-left:-68.95pt;mso-wrap-distance-left:0;mso-wrap-distance-right:0;position:absolute;z-index:-251655168" coordorigin="15671,0" coordsize="75577,75600">
              <v:group id="Agrupar 370961091" o:spid="_x0000_s2050" style="width:75577;height:75600;left:15671;position:absolute" coordsize="75577,102703">
                <v:rect id="Retângulo 1785644326" o:spid="_x0000_s2051" style="width:75577;height:102703;mso-wrap-style:square;position:absolute;visibility:visible;v-text-anchor:middle" filled="f" stroked="f">
                  <v:textbox inset="7.2pt,7.2pt,7.2pt,7.2pt">
                    <w:txbxContent>
                      <w:p w:rsidR="00776EA8" w14:paraId="67A3871F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shape id="Forma Livre: Forma 2147102726" o:spid="_x0000_s2052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<v:path arrowok="t" o:extrusionok="f"/>
                </v:shape>
                <v:shape id="Forma Livre: Forma 1607445584" o:spid="_x0000_s2053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<v:path arrowok="t" o:extrusionok="f"/>
                </v:shape>
                <v:shape id="Forma Livre: Forma 1313897139" o:spid="_x0000_s2054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<v:path arrowok="t" o:extrusionok="f"/>
                </v:shape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A8"/>
    <w:rsid w:val="0001575E"/>
    <w:rsid w:val="001D35DE"/>
    <w:rsid w:val="002F7746"/>
    <w:rsid w:val="003910B5"/>
    <w:rsid w:val="00671C57"/>
    <w:rsid w:val="006E4AC4"/>
    <w:rsid w:val="00753B9C"/>
    <w:rsid w:val="00776EA8"/>
    <w:rsid w:val="008164FE"/>
    <w:rsid w:val="00927821"/>
    <w:rsid w:val="009F2F58"/>
    <w:rsid w:val="00A3728F"/>
    <w:rsid w:val="00C925EB"/>
    <w:rsid w:val="00FA359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A31FBA1-0F31-4C15-B5DC-3D8BDBB9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7821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j/Mz/JACzN8M9E7eWPTRlP7eAw==">CgMxLjAyDmguaWlnOXZzZHA5eGI1OAByITFQZXExSUg1TUZHdjFaUlNaeFBTNXFUSU1xbG5tZktxRQ==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283</Words>
  <Characters>1530</Characters>
  <Application>Microsoft Office Word</Application>
  <DocSecurity>0</DocSecurity>
  <Lines>12</Lines>
  <Paragraphs>3</Paragraphs>
  <ScaleCrop>false</ScaleCrop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6</cp:revision>
  <dcterms:created xsi:type="dcterms:W3CDTF">2026-05-06T17:45:00Z</dcterms:created>
  <dcterms:modified xsi:type="dcterms:W3CDTF">2026-06-15T17:23:00Z</dcterms:modified>
</cp:coreProperties>
</file>