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35FCB4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845861">
        <w:rPr>
          <w:rFonts w:ascii="Arial" w:hAnsi="Arial" w:cs="Arial"/>
          <w:b/>
          <w:sz w:val="24"/>
          <w:szCs w:val="24"/>
          <w:u w:val="single"/>
        </w:rPr>
        <w:t>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737C7" w:rsidR="002737C7">
        <w:rPr>
          <w:rFonts w:ascii="Arial" w:hAnsi="Arial" w:cs="Arial"/>
          <w:b/>
          <w:sz w:val="24"/>
          <w:szCs w:val="24"/>
          <w:u w:val="single"/>
        </w:rPr>
        <w:t>Rua</w:t>
      </w:r>
      <w:r w:rsidRPr="002737C7" w:rsidR="002737C7">
        <w:rPr>
          <w:rFonts w:ascii="Arial" w:hAnsi="Arial" w:cs="Arial"/>
          <w:b/>
          <w:sz w:val="24"/>
          <w:szCs w:val="24"/>
          <w:u w:val="single"/>
        </w:rPr>
        <w:t xml:space="preserve"> Márcio Eduardo Moura</w:t>
      </w:r>
      <w:r w:rsidR="002737C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no </w:t>
      </w:r>
      <w:r w:rsidR="003B0DE6">
        <w:rPr>
          <w:rFonts w:ascii="Arial" w:hAnsi="Arial" w:cs="Arial"/>
          <w:b/>
          <w:sz w:val="24"/>
          <w:szCs w:val="24"/>
          <w:u w:val="single"/>
        </w:rPr>
        <w:t>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234709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56177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0BDB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2026-06-15T16:50:00Z</dcterms:created>
  <dcterms:modified xsi:type="dcterms:W3CDTF">2026-06-15T16:50:00Z</dcterms:modified>
</cp:coreProperties>
</file>