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329847B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DF69FD" w:rsidR="00DF69FD">
        <w:rPr>
          <w:rFonts w:ascii="Arial" w:hAnsi="Arial" w:cs="Arial"/>
          <w:b/>
          <w:sz w:val="24"/>
          <w:szCs w:val="24"/>
          <w:u w:val="single"/>
        </w:rPr>
        <w:t>Rua Batatais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978215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36457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A14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2A01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2026-06-01T13:40:00Z</dcterms:created>
  <dcterms:modified xsi:type="dcterms:W3CDTF">2026-06-15T14:16:00Z</dcterms:modified>
</cp:coreProperties>
</file>