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Repintura de Sinalização de Solo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Conceição da Rocha Ferraz, 26 -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Repintura de Sinalização de Solo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Conceição da Rocha Ferraz, 26 - Jd.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pintura se encontra em estado inadequado à visibilidade, o que pode ocasionar acidentes entre os veículos que trafegam pelo cruzamento.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31922564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29368" name="image3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9FF26EE-B9DD-4582-AC67-25391C69B93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B1370D64-8B81-4E97-9F8E-A959D6DE4466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036221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748655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21343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8188087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829961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4405212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