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 Madalena, Jardim Santa Olivia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851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B6ADFBA-FE92-420C-A013-2894C70E8F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B6C5075-95E5-41B5-8625-4CF2512511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04FD91-247F-47E1-9595-0965DFEC9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40799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21929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71189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51640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63879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70368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