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Madalena da Silva, Jardim Santa Carolina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79105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2574061-2A52-44E7-A2BC-3DBEE92232B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ED1AD73-B013-4F6B-AD43-65388E2835E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F75AB24-AC6F-4CDC-A33E-2EF0ECEEBC6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471723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5075513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6539314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030242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5084628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391183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