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5ECE88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bCs/>
          <w:sz w:val="24"/>
          <w:szCs w:val="24"/>
        </w:rPr>
        <w:t>LIMPEZA E REPAROS DO BUEIROS</w:t>
      </w:r>
      <w:r>
        <w:rPr>
          <w:rFonts w:ascii="Bookman Old Style" w:hAnsi="Bookman Old Style" w:cs="Arial"/>
          <w:sz w:val="24"/>
          <w:szCs w:val="24"/>
        </w:rPr>
        <w:t xml:space="preserve"> na Rua Visconde de Taunay, no Pq. Casarão.</w:t>
      </w:r>
    </w:p>
    <w:p w14:paraId="345647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CD645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muitos bueiros encontram-se obstruídos por sujeira, folhas e entulhos, além de apresentarem danos estruturais, o que compromete o escoamento adequado das águas pluviais, causando alagamentos em dias de chuva e transtornos aos moradores da região. A manutenção preventiva contribuirá para evitar enchentes e preservar a infraestrutura urbana.</w:t>
      </w:r>
    </w:p>
    <w:p w14:paraId="790E807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 xml:space="preserve">08 </w:t>
      </w:r>
      <w:r>
        <w:rPr>
          <w:rFonts w:ascii="Bookman Old Style" w:hAnsi="Bookman Old Style" w:cs="Arial"/>
          <w:sz w:val="24"/>
          <w:szCs w:val="24"/>
          <w:lang w:val="pt"/>
        </w:rPr>
        <w:t>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02832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645B2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674F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3E58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EF3156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2E236D9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2025-06-22T15:54:00Z</dcterms:created>
  <dcterms:modified xsi:type="dcterms:W3CDTF">2026-06-08T13:59:00Z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40E484FDA9564421825322DD56DFFC54_12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