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61282" w14:textId="77777777" w:rsidR="009A43B3" w:rsidRDefault="009A43B3" w:rsidP="009A43B3">
      <w:pPr>
        <w:pStyle w:val="NormalWeb"/>
        <w:spacing w:before="0" w:beforeAutospacing="0" w:after="120" w:afterAutospacing="0"/>
        <w:jc w:val="center"/>
        <w:rPr>
          <w:rFonts w:asciiTheme="minorHAnsi" w:hAnsiTheme="minorHAnsi" w:cstheme="minorHAnsi"/>
          <w:b/>
          <w:bCs/>
          <w:sz w:val="30"/>
          <w:szCs w:val="30"/>
        </w:rPr>
      </w:pPr>
      <w:permStart w:id="511405707" w:edGrp="everyone"/>
      <w:r>
        <w:rPr>
          <w:rFonts w:asciiTheme="minorHAnsi" w:hAnsiTheme="minorHAnsi" w:cstheme="minorHAnsi"/>
          <w:b/>
          <w:bCs/>
          <w:sz w:val="30"/>
          <w:szCs w:val="30"/>
        </w:rPr>
        <w:t>MOÇÃO DE PESAR</w:t>
      </w:r>
    </w:p>
    <w:p w14:paraId="4490C3B8" w14:textId="77777777" w:rsidR="009A43B3" w:rsidRDefault="009A43B3" w:rsidP="009A43B3">
      <w:pPr>
        <w:pStyle w:val="NormalWeb"/>
        <w:spacing w:before="0" w:beforeAutospacing="0" w:after="120" w:afterAutospacing="0"/>
        <w:rPr>
          <w:rFonts w:asciiTheme="minorHAnsi" w:hAnsiTheme="minorHAnsi" w:cstheme="minorHAnsi"/>
          <w:b/>
          <w:bCs/>
        </w:rPr>
      </w:pPr>
    </w:p>
    <w:p w14:paraId="00B1300E" w14:textId="77777777" w:rsidR="009A43B3" w:rsidRDefault="009A43B3" w:rsidP="009A43B3">
      <w:pPr>
        <w:pStyle w:val="NormalWeb"/>
        <w:spacing w:before="60" w:beforeAutospacing="0" w:after="120" w:afterAutospacing="0"/>
        <w:ind w:left="4678"/>
        <w:jc w:val="both"/>
        <w:rPr>
          <w:rFonts w:ascii="Arial" w:hAnsi="Arial" w:cs="Arial"/>
          <w:color w:val="000000"/>
        </w:rPr>
      </w:pPr>
      <w:r>
        <w:rPr>
          <w:rFonts w:ascii="Arial" w:hAnsi="Arial" w:cs="Arial"/>
          <w:color w:val="000000"/>
        </w:rPr>
        <w:t xml:space="preserve">Moção de Pesar pelo falecimento do Senhor </w:t>
      </w:r>
      <w:r>
        <w:rPr>
          <w:rFonts w:ascii="Arial" w:hAnsi="Arial" w:cs="Arial"/>
          <w:b/>
          <w:bCs/>
          <w:color w:val="000000"/>
        </w:rPr>
        <w:t>Flávio Marcos Martins</w:t>
      </w:r>
      <w:r>
        <w:rPr>
          <w:rFonts w:ascii="Arial" w:hAnsi="Arial" w:cs="Arial"/>
          <w:color w:val="000000"/>
        </w:rPr>
        <w:t>.</w:t>
      </w:r>
    </w:p>
    <w:p w14:paraId="288D4422" w14:textId="77777777" w:rsidR="009A43B3" w:rsidRDefault="009A43B3" w:rsidP="009A43B3">
      <w:pPr>
        <w:pStyle w:val="NormalWeb"/>
        <w:spacing w:before="0" w:beforeAutospacing="0" w:after="120" w:afterAutospacing="0"/>
        <w:rPr>
          <w:rFonts w:asciiTheme="minorHAnsi" w:hAnsiTheme="minorHAnsi" w:cstheme="minorHAnsi"/>
          <w:b/>
          <w:bCs/>
        </w:rPr>
      </w:pPr>
    </w:p>
    <w:p w14:paraId="4E7B84EC" w14:textId="77777777" w:rsidR="009A43B3" w:rsidRDefault="009A43B3" w:rsidP="009A43B3">
      <w:pPr>
        <w:pStyle w:val="NormalWeb"/>
        <w:spacing w:before="0" w:beforeAutospacing="0" w:after="240" w:afterAutospacing="0"/>
        <w:rPr>
          <w:rFonts w:asciiTheme="minorHAnsi" w:hAnsiTheme="minorHAnsi" w:cstheme="minorHAnsi"/>
          <w:b/>
          <w:bCs/>
        </w:rPr>
      </w:pPr>
      <w:r>
        <w:rPr>
          <w:rFonts w:asciiTheme="minorHAnsi" w:hAnsiTheme="minorHAnsi" w:cstheme="minorHAnsi"/>
          <w:b/>
          <w:bCs/>
        </w:rPr>
        <w:t>EXCELENTÍSSIMO SENHOR PRESIDENTE DA CÂMARA MUNICIPAL DE SUMARÉ,</w:t>
      </w:r>
    </w:p>
    <w:p w14:paraId="73A73C64" w14:textId="77777777" w:rsidR="009A43B3" w:rsidRDefault="009A43B3" w:rsidP="009A43B3">
      <w:pPr>
        <w:pStyle w:val="NormalWeb"/>
        <w:spacing w:before="0" w:beforeAutospacing="0" w:after="120" w:afterAutospacing="0"/>
        <w:rPr>
          <w:rFonts w:asciiTheme="minorHAnsi" w:hAnsiTheme="minorHAnsi" w:cstheme="minorHAnsi"/>
          <w:b/>
          <w:bCs/>
        </w:rPr>
      </w:pPr>
    </w:p>
    <w:p w14:paraId="71C4CB00" w14:textId="77777777" w:rsidR="009A43B3" w:rsidRDefault="009A43B3" w:rsidP="009A43B3">
      <w:pPr>
        <w:shd w:val="clear" w:color="auto" w:fill="FFFFFF"/>
        <w:spacing w:before="120" w:after="120" w:line="360" w:lineRule="auto"/>
        <w:ind w:firstLine="1418"/>
        <w:jc w:val="both"/>
        <w:rPr>
          <w:rFonts w:eastAsia="Arial" w:cs="Arial"/>
          <w:color w:val="000000"/>
          <w:sz w:val="24"/>
          <w:szCs w:val="24"/>
        </w:rPr>
      </w:pPr>
      <w:r>
        <w:rPr>
          <w:rFonts w:eastAsia="Arial" w:cs="Arial"/>
          <w:color w:val="000000"/>
          <w:sz w:val="24"/>
          <w:szCs w:val="24"/>
        </w:rPr>
        <w:t xml:space="preserve">É com profunda tristeza que eu, </w:t>
      </w:r>
      <w:r>
        <w:rPr>
          <w:rFonts w:eastAsia="Arial" w:cs="Arial"/>
          <w:b/>
          <w:bCs/>
          <w:color w:val="000000"/>
          <w:sz w:val="24"/>
          <w:szCs w:val="24"/>
        </w:rPr>
        <w:t>Vereador TIÃO CORREA (PSDB)</w:t>
      </w:r>
      <w:r>
        <w:rPr>
          <w:rFonts w:eastAsia="Arial" w:cs="Arial"/>
          <w:color w:val="000000"/>
          <w:sz w:val="24"/>
          <w:szCs w:val="24"/>
        </w:rPr>
        <w:t xml:space="preserve">, requeiro a Vossa Excelência que, após ouvido o Plenário, nos termos do art. 206 do Regimento Interno, registre nos anais desta Casa de Leis a presente </w:t>
      </w:r>
      <w:r>
        <w:rPr>
          <w:rFonts w:eastAsia="Arial" w:cs="Arial"/>
          <w:b/>
          <w:color w:val="000000"/>
          <w:sz w:val="24"/>
          <w:szCs w:val="24"/>
        </w:rPr>
        <w:t>MOÇÃO DE PESAR</w:t>
      </w:r>
      <w:r>
        <w:rPr>
          <w:rFonts w:eastAsia="Arial" w:cs="Arial"/>
          <w:color w:val="000000"/>
          <w:sz w:val="24"/>
          <w:szCs w:val="24"/>
        </w:rPr>
        <w:t xml:space="preserve"> do </w:t>
      </w:r>
      <w:r>
        <w:rPr>
          <w:rFonts w:eastAsia="Arial" w:cs="Arial"/>
          <w:b/>
          <w:bCs/>
          <w:color w:val="000000"/>
          <w:sz w:val="24"/>
          <w:szCs w:val="24"/>
        </w:rPr>
        <w:t>Senhor</w:t>
      </w:r>
      <w:r>
        <w:rPr>
          <w:rFonts w:eastAsia="Arial" w:cs="Arial"/>
          <w:color w:val="000000"/>
          <w:sz w:val="24"/>
          <w:szCs w:val="24"/>
        </w:rPr>
        <w:t xml:space="preserve"> </w:t>
      </w:r>
      <w:r>
        <w:rPr>
          <w:rFonts w:ascii="Arial" w:hAnsi="Arial" w:cs="Arial"/>
          <w:b/>
          <w:bCs/>
          <w:color w:val="000000"/>
        </w:rPr>
        <w:t>FLÁVIO MARCOS MARTINS</w:t>
      </w:r>
      <w:r>
        <w:rPr>
          <w:rFonts w:eastAsia="Arial" w:cs="Arial"/>
          <w:color w:val="000000"/>
          <w:sz w:val="24"/>
          <w:szCs w:val="24"/>
        </w:rPr>
        <w:t xml:space="preserve">. </w:t>
      </w:r>
    </w:p>
    <w:p w14:paraId="25ACB6D0" w14:textId="77777777" w:rsidR="009A43B3" w:rsidRDefault="009A43B3" w:rsidP="009A43B3">
      <w:pPr>
        <w:shd w:val="clear" w:color="auto" w:fill="FFFFFF"/>
        <w:spacing w:before="120" w:after="120" w:line="360" w:lineRule="auto"/>
        <w:ind w:firstLine="1418"/>
        <w:jc w:val="both"/>
        <w:rPr>
          <w:rFonts w:eastAsia="Arial" w:cs="Arial"/>
          <w:color w:val="000000"/>
          <w:sz w:val="24"/>
          <w:szCs w:val="24"/>
        </w:rPr>
      </w:pPr>
      <w:r>
        <w:rPr>
          <w:rFonts w:eastAsia="Arial" w:cs="Arial"/>
          <w:color w:val="000000"/>
          <w:sz w:val="24"/>
          <w:szCs w:val="24"/>
        </w:rPr>
        <w:t xml:space="preserve">Nascido na cidade de Goioerê, estado do Paraná, no dia 12 de junho de 1973, filho de Gurgel Natal Martins e Ivani </w:t>
      </w:r>
      <w:proofErr w:type="spellStart"/>
      <w:r>
        <w:rPr>
          <w:rFonts w:eastAsia="Arial" w:cs="Arial"/>
          <w:color w:val="000000"/>
          <w:sz w:val="24"/>
          <w:szCs w:val="24"/>
        </w:rPr>
        <w:t>Vissoto</w:t>
      </w:r>
      <w:proofErr w:type="spellEnd"/>
      <w:r>
        <w:rPr>
          <w:rFonts w:eastAsia="Arial" w:cs="Arial"/>
          <w:color w:val="000000"/>
          <w:sz w:val="24"/>
          <w:szCs w:val="24"/>
        </w:rPr>
        <w:t xml:space="preserve"> Martins. Flávio mudou-se para Sumaré aos 6 anos de idade, onde trabalhou na Pastoral da Juventude da região desde os 13 anos e, nessa mesma época, motivado por seu senso de justiça social, participou de diversos atos políticos. Flávio foi agraciado com três filhos: Guilherme Dias Martins (28 anos), Hugo Dias Martins (23 anos) e Arthur da Mata Martins (14 anos). </w:t>
      </w:r>
    </w:p>
    <w:p w14:paraId="6DEE0E1F" w14:textId="77777777" w:rsidR="009A43B3" w:rsidRDefault="009A43B3" w:rsidP="009A43B3">
      <w:pPr>
        <w:shd w:val="clear" w:color="auto" w:fill="FFFFFF"/>
        <w:spacing w:before="120" w:after="120" w:line="360" w:lineRule="auto"/>
        <w:ind w:firstLine="1418"/>
        <w:jc w:val="both"/>
        <w:rPr>
          <w:rFonts w:eastAsia="Arial" w:cs="Arial"/>
          <w:color w:val="000000"/>
          <w:sz w:val="24"/>
          <w:szCs w:val="24"/>
        </w:rPr>
      </w:pPr>
      <w:r>
        <w:rPr>
          <w:rFonts w:eastAsia="Arial" w:cs="Arial"/>
          <w:color w:val="000000"/>
          <w:sz w:val="24"/>
          <w:szCs w:val="24"/>
        </w:rPr>
        <w:t xml:space="preserve">Trabalhou como mecânico de suspensão por 33 anos com muito amor pela profissão. Também era um apaixonado por futebol. Jogou e treinou diversos times na região e foi um notório torcedor do time do Guarani Futebol Clube. Foi um cristão exemplar que sonhava ver a Igreja sem placas, como uma só família no mundo todo. Em seus últimos anos, trabalhou com casais, orientando e contribuindo para a formação de famílias saudáveis. Atuou em missões, ao lado de sua esposa, </w:t>
      </w:r>
      <w:proofErr w:type="spellStart"/>
      <w:r>
        <w:rPr>
          <w:rFonts w:eastAsia="Arial" w:cs="Arial"/>
          <w:color w:val="000000"/>
          <w:sz w:val="24"/>
          <w:szCs w:val="24"/>
        </w:rPr>
        <w:t>Ivoneide</w:t>
      </w:r>
      <w:proofErr w:type="spellEnd"/>
      <w:r>
        <w:rPr>
          <w:rFonts w:eastAsia="Arial" w:cs="Arial"/>
          <w:color w:val="000000"/>
          <w:sz w:val="24"/>
          <w:szCs w:val="24"/>
        </w:rPr>
        <w:t xml:space="preserve"> Rodrigues da Mata Martins, como Promotor de missões da Convenção Batista Brasileira e sonhava em fazer uma viagem missionária para Tonantins, no estado do Amazonas. </w:t>
      </w:r>
    </w:p>
    <w:p w14:paraId="60A09CD1" w14:textId="77777777" w:rsidR="009A43B3" w:rsidRDefault="009A43B3" w:rsidP="009A43B3">
      <w:pPr>
        <w:shd w:val="clear" w:color="auto" w:fill="FFFFFF"/>
        <w:spacing w:before="120" w:after="120" w:line="360" w:lineRule="auto"/>
        <w:ind w:firstLine="1418"/>
        <w:jc w:val="both"/>
        <w:rPr>
          <w:rFonts w:eastAsia="Arial" w:cs="Arial"/>
          <w:color w:val="000000"/>
          <w:sz w:val="24"/>
          <w:szCs w:val="24"/>
        </w:rPr>
      </w:pPr>
      <w:r>
        <w:rPr>
          <w:rFonts w:eastAsia="Arial" w:cs="Arial"/>
          <w:color w:val="000000"/>
          <w:sz w:val="24"/>
          <w:szCs w:val="24"/>
        </w:rPr>
        <w:t xml:space="preserve">Ajudava muitas pessoas de forma anônima, contando, na maioria das vezes, apenas para sua esposa. Sua frase favorita era “Não seja apenas importante para alguém, seja RELEVANTE”. Flávio era, acima de tudo, apaixonado por sua família. Esposo amável, pai </w:t>
      </w:r>
      <w:r>
        <w:rPr>
          <w:rFonts w:eastAsia="Arial" w:cs="Arial"/>
          <w:color w:val="000000"/>
          <w:sz w:val="24"/>
          <w:szCs w:val="24"/>
        </w:rPr>
        <w:lastRenderedPageBreak/>
        <w:t xml:space="preserve">dedicado, filho exemplar. Era a base forte de todos. Como amigo, era sempre fiel e disposto a ajudar. </w:t>
      </w:r>
    </w:p>
    <w:p w14:paraId="0CACEAF3" w14:textId="77777777" w:rsidR="009A43B3" w:rsidRDefault="009A43B3" w:rsidP="009A43B3">
      <w:pPr>
        <w:shd w:val="clear" w:color="auto" w:fill="FFFFFF"/>
        <w:spacing w:before="120" w:after="120" w:line="360" w:lineRule="auto"/>
        <w:ind w:firstLine="1418"/>
        <w:jc w:val="both"/>
        <w:rPr>
          <w:rFonts w:eastAsia="Arial" w:cs="Arial"/>
          <w:color w:val="000000"/>
          <w:sz w:val="24"/>
          <w:szCs w:val="24"/>
        </w:rPr>
      </w:pPr>
      <w:r>
        <w:rPr>
          <w:rFonts w:eastAsia="Arial" w:cs="Arial"/>
          <w:color w:val="000000"/>
          <w:sz w:val="24"/>
          <w:szCs w:val="24"/>
        </w:rPr>
        <w:t xml:space="preserve">No dia 18 de maio de 2021 (terça-feira), perdemos esse nosso amigo e companheiro de equipe que deixou todos com muitas saudades, mas seu sorriso e sua mão, sempre estendida, ficarão sempre na memória de todos que o conheceram. Por todos esses motivos, eu não poderia deixar de prestar essa singela homenagem. </w:t>
      </w:r>
    </w:p>
    <w:p w14:paraId="60BE2AC4" w14:textId="77777777" w:rsidR="009A43B3" w:rsidRDefault="009A43B3" w:rsidP="009A43B3">
      <w:pPr>
        <w:pStyle w:val="NormalWeb"/>
        <w:spacing w:before="0" w:beforeAutospacing="0" w:after="120" w:afterAutospacing="0"/>
        <w:ind w:firstLine="1418"/>
        <w:rPr>
          <w:rFonts w:asciiTheme="minorHAnsi" w:hAnsiTheme="minorHAnsi" w:cstheme="minorHAnsi"/>
        </w:rPr>
      </w:pPr>
    </w:p>
    <w:p w14:paraId="7A7B8DC5" w14:textId="77777777" w:rsidR="009A43B3" w:rsidRDefault="009A43B3" w:rsidP="009A43B3">
      <w:pPr>
        <w:pStyle w:val="NormalWeb"/>
        <w:spacing w:before="0" w:beforeAutospacing="0" w:after="120" w:afterAutospacing="0"/>
        <w:ind w:firstLine="1418"/>
        <w:rPr>
          <w:rFonts w:asciiTheme="minorHAnsi" w:hAnsiTheme="minorHAnsi" w:cstheme="minorHAnsi"/>
        </w:rPr>
      </w:pPr>
    </w:p>
    <w:p w14:paraId="70FAC655" w14:textId="77777777" w:rsidR="009A43B3" w:rsidRDefault="009A43B3" w:rsidP="009A43B3">
      <w:pPr>
        <w:pStyle w:val="NormalWeb"/>
        <w:spacing w:before="0" w:beforeAutospacing="0" w:after="120" w:afterAutospacing="0"/>
        <w:ind w:firstLine="1418"/>
        <w:rPr>
          <w:rFonts w:asciiTheme="minorHAnsi" w:hAnsiTheme="minorHAnsi" w:cstheme="minorHAnsi"/>
        </w:rPr>
      </w:pPr>
    </w:p>
    <w:p w14:paraId="5F97B02D" w14:textId="77777777" w:rsidR="009A43B3" w:rsidRDefault="009A43B3" w:rsidP="009A43B3">
      <w:pPr>
        <w:pStyle w:val="NormalWeb"/>
        <w:spacing w:before="0" w:beforeAutospacing="0" w:after="120" w:afterAutospacing="0"/>
        <w:ind w:firstLine="1418"/>
        <w:rPr>
          <w:rFonts w:asciiTheme="minorHAnsi" w:hAnsiTheme="minorHAnsi" w:cstheme="minorHAnsi"/>
        </w:rPr>
      </w:pPr>
    </w:p>
    <w:p w14:paraId="594E8D95" w14:textId="77777777" w:rsidR="009A43B3" w:rsidRDefault="009A43B3" w:rsidP="009A43B3">
      <w:pPr>
        <w:shd w:val="clear" w:color="auto" w:fill="FFFFFF"/>
        <w:spacing w:after="120" w:line="240" w:lineRule="auto"/>
        <w:jc w:val="center"/>
        <w:rPr>
          <w:rFonts w:eastAsia="Arial" w:cs="Arial"/>
          <w:color w:val="000000"/>
          <w:sz w:val="24"/>
          <w:szCs w:val="24"/>
        </w:rPr>
      </w:pPr>
      <w:r>
        <w:rPr>
          <w:rFonts w:eastAsia="Arial" w:cs="Arial"/>
          <w:color w:val="000000"/>
          <w:sz w:val="24"/>
          <w:szCs w:val="24"/>
        </w:rPr>
        <w:t>Sala das Sessões 25 maio de 2021</w:t>
      </w:r>
    </w:p>
    <w:p w14:paraId="359A61CD" w14:textId="77777777" w:rsidR="009A43B3" w:rsidRDefault="009A43B3" w:rsidP="009A43B3">
      <w:pPr>
        <w:pStyle w:val="NormalWeb"/>
        <w:spacing w:before="0" w:beforeAutospacing="0" w:after="120" w:afterAutospacing="0"/>
        <w:ind w:firstLine="1418"/>
        <w:rPr>
          <w:rFonts w:asciiTheme="minorHAnsi" w:hAnsiTheme="minorHAnsi" w:cstheme="minorHAnsi"/>
        </w:rPr>
      </w:pPr>
    </w:p>
    <w:p w14:paraId="7EA6B2B0" w14:textId="77777777" w:rsidR="009A43B3" w:rsidRDefault="009A43B3" w:rsidP="009A43B3">
      <w:pPr>
        <w:pStyle w:val="NormalWeb"/>
        <w:spacing w:before="0" w:beforeAutospacing="0" w:after="120" w:afterAutospacing="0"/>
        <w:ind w:firstLine="1418"/>
        <w:rPr>
          <w:rFonts w:asciiTheme="minorHAnsi" w:hAnsiTheme="minorHAnsi" w:cstheme="minorHAnsi"/>
        </w:rPr>
      </w:pPr>
    </w:p>
    <w:p w14:paraId="5C21F323" w14:textId="77777777" w:rsidR="009A43B3" w:rsidRDefault="009A43B3" w:rsidP="009A43B3">
      <w:pPr>
        <w:pStyle w:val="NormalWeb"/>
        <w:spacing w:before="0" w:beforeAutospacing="0" w:after="120" w:afterAutospacing="0"/>
        <w:ind w:firstLine="1418"/>
        <w:rPr>
          <w:rFonts w:asciiTheme="minorHAnsi" w:hAnsiTheme="minorHAnsi" w:cstheme="minorHAnsi"/>
        </w:rPr>
      </w:pPr>
    </w:p>
    <w:p w14:paraId="1D796075" w14:textId="77777777" w:rsidR="009A43B3" w:rsidRDefault="009A43B3" w:rsidP="009A43B3">
      <w:pPr>
        <w:pStyle w:val="NormalWeb"/>
        <w:spacing w:before="0" w:beforeAutospacing="0" w:after="120" w:afterAutospacing="0"/>
        <w:ind w:firstLine="1418"/>
        <w:rPr>
          <w:rFonts w:asciiTheme="minorHAnsi" w:hAnsiTheme="minorHAnsi" w:cstheme="minorHAnsi"/>
        </w:rPr>
      </w:pPr>
    </w:p>
    <w:p w14:paraId="54761AB4" w14:textId="77777777" w:rsidR="009A43B3" w:rsidRDefault="009A43B3" w:rsidP="009A43B3">
      <w:pPr>
        <w:pStyle w:val="NormalWeb"/>
        <w:spacing w:before="0" w:beforeAutospacing="0" w:after="120" w:afterAutospacing="0"/>
        <w:ind w:firstLine="1418"/>
        <w:rPr>
          <w:rFonts w:asciiTheme="minorHAnsi" w:hAnsiTheme="minorHAnsi" w:cstheme="minorHAnsi"/>
        </w:rPr>
      </w:pPr>
    </w:p>
    <w:p w14:paraId="51EB600E" w14:textId="77777777" w:rsidR="009A43B3" w:rsidRDefault="009A43B3" w:rsidP="009A43B3">
      <w:pPr>
        <w:pStyle w:val="NormalWeb"/>
        <w:spacing w:before="0" w:beforeAutospacing="0" w:after="120" w:afterAutospacing="0"/>
        <w:ind w:firstLine="1418"/>
        <w:rPr>
          <w:rFonts w:asciiTheme="minorHAnsi" w:hAnsiTheme="minorHAnsi" w:cstheme="minorHAnsi"/>
        </w:rPr>
      </w:pPr>
    </w:p>
    <w:p w14:paraId="4DD0CBCE" w14:textId="77777777" w:rsidR="009A43B3" w:rsidRDefault="009A43B3" w:rsidP="009A43B3">
      <w:pPr>
        <w:spacing w:after="60"/>
        <w:jc w:val="center"/>
        <w:rPr>
          <w:rFonts w:eastAsia="Arial" w:cs="Arial"/>
          <w:b/>
          <w:sz w:val="24"/>
          <w:szCs w:val="24"/>
        </w:rPr>
      </w:pPr>
      <w:r>
        <w:rPr>
          <w:rFonts w:eastAsia="Arial" w:cs="Arial"/>
          <w:b/>
          <w:sz w:val="24"/>
          <w:szCs w:val="24"/>
        </w:rPr>
        <w:t>TIÃO CORREA</w:t>
      </w:r>
    </w:p>
    <w:p w14:paraId="5E278C0E" w14:textId="77777777" w:rsidR="009A43B3" w:rsidRDefault="009A43B3" w:rsidP="009A43B3">
      <w:pPr>
        <w:spacing w:after="60"/>
        <w:jc w:val="center"/>
        <w:rPr>
          <w:rFonts w:eastAsia="Calibri" w:cs="Calibri"/>
          <w:bCs/>
          <w:sz w:val="24"/>
          <w:szCs w:val="24"/>
        </w:rPr>
      </w:pPr>
      <w:r>
        <w:rPr>
          <w:rFonts w:eastAsia="Arial" w:cs="Arial"/>
          <w:bCs/>
          <w:sz w:val="24"/>
          <w:szCs w:val="24"/>
        </w:rPr>
        <w:t>VEREADOR - PSDB</w:t>
      </w:r>
    </w:p>
    <w:permEnd w:id="511405707"/>
    <w:p w14:paraId="28AFCB75" w14:textId="21D8EBAD" w:rsidR="00A70394" w:rsidRPr="009A43B3" w:rsidRDefault="00A70394" w:rsidP="009A43B3"/>
    <w:sectPr w:rsidR="00A70394" w:rsidRPr="009A43B3" w:rsidSect="00D10C49">
      <w:headerReference w:type="default" r:id="rId8"/>
      <w:footerReference w:type="even" r:id="rId9"/>
      <w:footerReference w:type="default" r:id="rId10"/>
      <w:footerReference w:type="first" r:id="rId11"/>
      <w:pgSz w:w="11906" w:h="16838"/>
      <w:pgMar w:top="1702"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05AF4" w14:textId="77777777" w:rsidR="00EB5619" w:rsidRDefault="00EB5619">
      <w:pPr>
        <w:spacing w:after="0" w:line="240" w:lineRule="auto"/>
      </w:pPr>
      <w:r>
        <w:separator/>
      </w:r>
    </w:p>
  </w:endnote>
  <w:endnote w:type="continuationSeparator" w:id="0">
    <w:p w14:paraId="78BC3EB0" w14:textId="77777777" w:rsidR="00EB5619" w:rsidRDefault="00EB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229C2"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5F430D9B" w14:textId="77777777" w:rsidR="00626437" w:rsidRPr="006D1E9A" w:rsidRDefault="00EB5619" w:rsidP="006D1E9A">
    <w:r w:rsidRPr="006D1E9A">
      <w:rPr>
        <w:noProof/>
      </w:rPr>
      <mc:AlternateContent>
        <mc:Choice Requires="wps">
          <w:drawing>
            <wp:anchor distT="0" distB="0" distL="114300" distR="114300" simplePos="0" relativeHeight="251659264" behindDoc="0" locked="0" layoutInCell="1" allowOverlap="1" wp14:anchorId="7160514E" wp14:editId="171C105B">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2A6DE234" w14:textId="77777777" w:rsidR="00626437" w:rsidRPr="006D1E9A" w:rsidRDefault="00EB5619" w:rsidP="006D1E9A">
    <w:r w:rsidRPr="006D1E9A">
      <w:t xml:space="preserve">TRAVESSA 1º CENTENÁRIO, 32, CENTRO, SUMARÉ - SP CEP 13170-031 | TELEFONE (19) 3883-8833 | </w:t>
    </w:r>
    <w:r w:rsidRPr="006D1E9A">
      <w:t>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E8FD"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06C2D" w14:textId="77777777" w:rsidR="00EB5619" w:rsidRDefault="00EB5619">
      <w:pPr>
        <w:spacing w:after="0" w:line="240" w:lineRule="auto"/>
      </w:pPr>
      <w:r>
        <w:separator/>
      </w:r>
    </w:p>
  </w:footnote>
  <w:footnote w:type="continuationSeparator" w:id="0">
    <w:p w14:paraId="184850A0" w14:textId="77777777" w:rsidR="00EB5619" w:rsidRDefault="00EB5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F74E" w14:textId="77777777" w:rsidR="00626437" w:rsidRPr="006D1E9A" w:rsidRDefault="00EB5619" w:rsidP="006D1E9A">
    <w:r w:rsidRPr="006D1E9A">
      <w:rPr>
        <w:noProof/>
      </w:rPr>
      <mc:AlternateContent>
        <mc:Choice Requires="wpg">
          <w:drawing>
            <wp:anchor distT="0" distB="0" distL="114300" distR="114300" simplePos="0" relativeHeight="251661312" behindDoc="1" locked="0" layoutInCell="1" allowOverlap="1" wp14:anchorId="55BE39E5" wp14:editId="7DBFDC6E">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44786AC9" wp14:editId="5AA5808D">
          <wp:extent cx="1501253" cy="525439"/>
          <wp:effectExtent l="0" t="0" r="381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1A4191C4" wp14:editId="6081DF4C">
          <wp:simplePos x="0" y="0"/>
          <wp:positionH relativeFrom="rightMargin">
            <wp:align>center</wp:align>
          </wp:positionH>
          <wp:positionV relativeFrom="page">
            <wp:align>center</wp:align>
          </wp:positionV>
          <wp:extent cx="381000" cy="4591050"/>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459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571E8"/>
    <w:rsid w:val="000B6613"/>
    <w:rsid w:val="000C0C26"/>
    <w:rsid w:val="000D2BDC"/>
    <w:rsid w:val="00104AAA"/>
    <w:rsid w:val="0015657E"/>
    <w:rsid w:val="00156CF8"/>
    <w:rsid w:val="00172AFE"/>
    <w:rsid w:val="001828E8"/>
    <w:rsid w:val="00186C66"/>
    <w:rsid w:val="00186C9C"/>
    <w:rsid w:val="001B03C6"/>
    <w:rsid w:val="001E49A0"/>
    <w:rsid w:val="002A7BE0"/>
    <w:rsid w:val="00327310"/>
    <w:rsid w:val="00363EAE"/>
    <w:rsid w:val="0037073A"/>
    <w:rsid w:val="0039582F"/>
    <w:rsid w:val="003B04B4"/>
    <w:rsid w:val="003B1B36"/>
    <w:rsid w:val="003B33CA"/>
    <w:rsid w:val="00460A32"/>
    <w:rsid w:val="004662EB"/>
    <w:rsid w:val="00491727"/>
    <w:rsid w:val="0049220F"/>
    <w:rsid w:val="004B2CC9"/>
    <w:rsid w:val="004C35AE"/>
    <w:rsid w:val="004E3307"/>
    <w:rsid w:val="004F0D9C"/>
    <w:rsid w:val="004F343A"/>
    <w:rsid w:val="004F4799"/>
    <w:rsid w:val="0051286F"/>
    <w:rsid w:val="005521C6"/>
    <w:rsid w:val="00592032"/>
    <w:rsid w:val="005A35B6"/>
    <w:rsid w:val="005A4A37"/>
    <w:rsid w:val="005D3B7A"/>
    <w:rsid w:val="00626437"/>
    <w:rsid w:val="00632FA0"/>
    <w:rsid w:val="0063732C"/>
    <w:rsid w:val="00645D32"/>
    <w:rsid w:val="006717F4"/>
    <w:rsid w:val="00690664"/>
    <w:rsid w:val="006A71B9"/>
    <w:rsid w:val="006C41A4"/>
    <w:rsid w:val="006C662F"/>
    <w:rsid w:val="006D1E9A"/>
    <w:rsid w:val="00716528"/>
    <w:rsid w:val="0077521C"/>
    <w:rsid w:val="007E32BE"/>
    <w:rsid w:val="008201DC"/>
    <w:rsid w:val="00822396"/>
    <w:rsid w:val="00840894"/>
    <w:rsid w:val="0092690D"/>
    <w:rsid w:val="0093356E"/>
    <w:rsid w:val="009840F8"/>
    <w:rsid w:val="009A43B3"/>
    <w:rsid w:val="009D1DBF"/>
    <w:rsid w:val="00A06CF2"/>
    <w:rsid w:val="00A70394"/>
    <w:rsid w:val="00A8011A"/>
    <w:rsid w:val="00AA4D74"/>
    <w:rsid w:val="00AA718B"/>
    <w:rsid w:val="00BA21AF"/>
    <w:rsid w:val="00BB0D5A"/>
    <w:rsid w:val="00BF5E32"/>
    <w:rsid w:val="00C00C1E"/>
    <w:rsid w:val="00C36776"/>
    <w:rsid w:val="00C51F1F"/>
    <w:rsid w:val="00C825E6"/>
    <w:rsid w:val="00C83C59"/>
    <w:rsid w:val="00CB6852"/>
    <w:rsid w:val="00CD0003"/>
    <w:rsid w:val="00CD1A5B"/>
    <w:rsid w:val="00CD6B58"/>
    <w:rsid w:val="00CE0336"/>
    <w:rsid w:val="00CF401E"/>
    <w:rsid w:val="00D10C49"/>
    <w:rsid w:val="00D22A33"/>
    <w:rsid w:val="00D458F2"/>
    <w:rsid w:val="00D87B0C"/>
    <w:rsid w:val="00DD194E"/>
    <w:rsid w:val="00DD317A"/>
    <w:rsid w:val="00E23031"/>
    <w:rsid w:val="00E82F25"/>
    <w:rsid w:val="00E9052F"/>
    <w:rsid w:val="00EB5619"/>
    <w:rsid w:val="00F47BD9"/>
    <w:rsid w:val="00FA66BF"/>
    <w:rsid w:val="00FB10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B357"/>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3B3"/>
    <w:pPr>
      <w:spacing w:line="256" w:lineRule="auto"/>
    </w:p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D7282-4257-4B6A-A3F5-11BA03F6D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1917</Characters>
  <Application>Microsoft Office Word</Application>
  <DocSecurity>8</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Eliane</cp:lastModifiedBy>
  <cp:revision>3</cp:revision>
  <cp:lastPrinted>2021-05-25T12:28:00Z</cp:lastPrinted>
  <dcterms:created xsi:type="dcterms:W3CDTF">2021-05-25T13:49:00Z</dcterms:created>
  <dcterms:modified xsi:type="dcterms:W3CDTF">2021-05-25T15:45:00Z</dcterms:modified>
</cp:coreProperties>
</file>