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Maria Barejan Vasconcellos, Jardim Residencial Parque da Floresta,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03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11432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83EC6E1-A7D5-4F4B-BB33-BEE5A5D63E7B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25ACA104-532C-4160-8216-3043B6A1792C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14AFA122-2FC8-4945-A489-8982D3DA814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650191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5970369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2117691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636330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4742224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416767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