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C51EB" w14:textId="77777777" w:rsidR="00714764" w:rsidRDefault="00714764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1655920130" w:edGrp="everyone"/>
    </w:p>
    <w:p w14:paraId="08DF6410" w14:textId="77777777" w:rsidR="0082597E" w:rsidRPr="00714764" w:rsidRDefault="0082597E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D0E7C6C" w14:textId="77777777" w:rsidR="00714764" w:rsidRPr="00714764" w:rsidRDefault="0037488C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14:paraId="2FC8276F" w14:textId="77777777" w:rsidR="00714764" w:rsidRDefault="00714764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C9D8BE4" w14:textId="77777777" w:rsidR="0082597E" w:rsidRDefault="0082597E" w:rsidP="00657718">
      <w:pPr>
        <w:rPr>
          <w:rFonts w:ascii="Arial" w:eastAsia="Arial" w:hAnsi="Arial" w:cs="Arial"/>
          <w:b/>
          <w:sz w:val="24"/>
          <w:szCs w:val="24"/>
        </w:rPr>
      </w:pPr>
    </w:p>
    <w:p w14:paraId="330C7701" w14:textId="77777777" w:rsidR="00946B74" w:rsidRPr="008C420A" w:rsidRDefault="0037488C" w:rsidP="00657718">
      <w:pPr>
        <w:shd w:val="clear" w:color="auto" w:fill="FFFFFF"/>
        <w:spacing w:after="0"/>
        <w:ind w:left="4253"/>
        <w:jc w:val="both"/>
        <w:rPr>
          <w:rFonts w:ascii="Arial" w:hAnsi="Arial" w:cs="Arial"/>
          <w:b/>
          <w:sz w:val="24"/>
          <w:szCs w:val="24"/>
        </w:rPr>
      </w:pPr>
      <w:r w:rsidRPr="008C420A">
        <w:rPr>
          <w:rFonts w:ascii="Arial" w:hAnsi="Arial" w:cs="Arial"/>
          <w:sz w:val="24"/>
          <w:szCs w:val="24"/>
        </w:rPr>
        <w:t xml:space="preserve">Temos a honra e a satisfação de apresentar a esta egrégia Casa de Leis a presente </w:t>
      </w:r>
      <w:r w:rsidRPr="008C420A">
        <w:rPr>
          <w:rFonts w:ascii="Arial" w:hAnsi="Arial" w:cs="Arial"/>
          <w:b/>
          <w:sz w:val="24"/>
          <w:szCs w:val="24"/>
        </w:rPr>
        <w:t xml:space="preserve">MOÇÃO DE APOIO a </w:t>
      </w:r>
      <w:bookmarkStart w:id="0" w:name="_Hlk72760303"/>
      <w:r w:rsidR="003644C5" w:rsidRPr="008C420A">
        <w:rPr>
          <w:rFonts w:ascii="Arial" w:hAnsi="Arial" w:cs="Arial"/>
          <w:b/>
          <w:sz w:val="24"/>
          <w:szCs w:val="24"/>
        </w:rPr>
        <w:t xml:space="preserve">Deputada </w:t>
      </w:r>
      <w:r w:rsidR="00B15D76" w:rsidRPr="008C420A">
        <w:rPr>
          <w:rFonts w:ascii="Arial" w:hAnsi="Arial" w:cs="Arial"/>
          <w:b/>
          <w:sz w:val="24"/>
          <w:szCs w:val="24"/>
        </w:rPr>
        <w:t>Estadual MARINA</w:t>
      </w:r>
      <w:r w:rsidR="003644C5" w:rsidRPr="008C420A">
        <w:rPr>
          <w:rFonts w:ascii="Arial" w:hAnsi="Arial" w:cs="Arial"/>
          <w:b/>
          <w:sz w:val="24"/>
          <w:szCs w:val="24"/>
        </w:rPr>
        <w:t xml:space="preserve"> HELOU (REDE</w:t>
      </w:r>
      <w:bookmarkEnd w:id="0"/>
      <w:r w:rsidR="003644C5" w:rsidRPr="008C420A">
        <w:rPr>
          <w:rFonts w:ascii="Arial" w:hAnsi="Arial" w:cs="Arial"/>
          <w:b/>
          <w:sz w:val="24"/>
          <w:szCs w:val="24"/>
        </w:rPr>
        <w:t>) de São Paulo pelo Projeto de Lei</w:t>
      </w:r>
      <w:r w:rsidR="00D30B45">
        <w:rPr>
          <w:rFonts w:ascii="Arial" w:hAnsi="Arial" w:cs="Arial"/>
          <w:b/>
          <w:sz w:val="24"/>
          <w:szCs w:val="24"/>
        </w:rPr>
        <w:t xml:space="preserve"> </w:t>
      </w:r>
      <w:r w:rsidR="00D30B45" w:rsidRPr="00D30B45">
        <w:rPr>
          <w:rFonts w:ascii="Arial" w:hAnsi="Arial" w:cs="Arial"/>
          <w:b/>
          <w:sz w:val="24"/>
          <w:szCs w:val="24"/>
        </w:rPr>
        <w:t>Nº 306</w:t>
      </w:r>
      <w:r w:rsidR="00D30B45">
        <w:rPr>
          <w:rFonts w:ascii="Arial" w:hAnsi="Arial" w:cs="Arial"/>
          <w:b/>
          <w:sz w:val="24"/>
          <w:szCs w:val="24"/>
        </w:rPr>
        <w:t>,</w:t>
      </w:r>
      <w:r w:rsidR="003644C5" w:rsidRPr="008C420A">
        <w:rPr>
          <w:rFonts w:ascii="Arial" w:hAnsi="Arial" w:cs="Arial"/>
          <w:b/>
          <w:sz w:val="24"/>
          <w:szCs w:val="24"/>
        </w:rPr>
        <w:t xml:space="preserve"> </w:t>
      </w:r>
      <w:r w:rsidR="00B15D76" w:rsidRPr="008C420A">
        <w:rPr>
          <w:rFonts w:ascii="Arial" w:hAnsi="Arial" w:cs="Arial"/>
          <w:b/>
          <w:sz w:val="24"/>
          <w:szCs w:val="24"/>
        </w:rPr>
        <w:t>de inclusão</w:t>
      </w:r>
      <w:r w:rsidR="003644C5" w:rsidRPr="008C420A">
        <w:rPr>
          <w:rFonts w:ascii="Arial" w:hAnsi="Arial" w:cs="Arial"/>
          <w:b/>
          <w:sz w:val="24"/>
          <w:szCs w:val="24"/>
        </w:rPr>
        <w:t xml:space="preserve"> </w:t>
      </w:r>
      <w:r w:rsidR="00B15D76" w:rsidRPr="008C420A">
        <w:rPr>
          <w:rFonts w:ascii="Arial" w:hAnsi="Arial" w:cs="Arial"/>
          <w:b/>
          <w:sz w:val="24"/>
          <w:szCs w:val="24"/>
        </w:rPr>
        <w:t xml:space="preserve">de “Grávidas, </w:t>
      </w:r>
      <w:r w:rsidR="00657718" w:rsidRPr="008C420A">
        <w:rPr>
          <w:rFonts w:ascii="Arial" w:hAnsi="Arial" w:cs="Arial"/>
          <w:b/>
          <w:sz w:val="24"/>
          <w:szCs w:val="24"/>
        </w:rPr>
        <w:t>lactantes</w:t>
      </w:r>
      <w:r w:rsidR="00B15D76" w:rsidRPr="008C420A">
        <w:rPr>
          <w:rFonts w:ascii="Arial" w:hAnsi="Arial" w:cs="Arial"/>
          <w:b/>
          <w:sz w:val="24"/>
          <w:szCs w:val="24"/>
        </w:rPr>
        <w:t xml:space="preserve"> e Puérperas</w:t>
      </w:r>
      <w:r w:rsidR="003644C5" w:rsidRPr="008C420A">
        <w:rPr>
          <w:rFonts w:ascii="Arial" w:hAnsi="Arial" w:cs="Arial"/>
          <w:b/>
          <w:sz w:val="24"/>
          <w:szCs w:val="24"/>
        </w:rPr>
        <w:t>, com ou sem Comorbidades no plano prioritário de vacinação contra a covid-19”.</w:t>
      </w:r>
    </w:p>
    <w:p w14:paraId="003E3EA7" w14:textId="77777777" w:rsidR="003644C5" w:rsidRDefault="003644C5" w:rsidP="00946B74">
      <w:pPr>
        <w:shd w:val="clear" w:color="auto" w:fill="FFFFFF"/>
        <w:spacing w:after="0"/>
        <w:rPr>
          <w:rFonts w:ascii="Arial" w:hAnsi="Arial" w:cs="Arial"/>
          <w:b/>
          <w:sz w:val="24"/>
          <w:szCs w:val="24"/>
        </w:rPr>
      </w:pPr>
    </w:p>
    <w:p w14:paraId="6EF6459C" w14:textId="77777777" w:rsidR="00D30B45" w:rsidRDefault="00D30B45" w:rsidP="00946B74">
      <w:pPr>
        <w:shd w:val="clear" w:color="auto" w:fill="FFFFFF"/>
        <w:spacing w:after="0"/>
        <w:rPr>
          <w:rFonts w:ascii="Arial" w:hAnsi="Arial" w:cs="Arial"/>
          <w:b/>
          <w:sz w:val="24"/>
          <w:szCs w:val="24"/>
        </w:rPr>
      </w:pPr>
    </w:p>
    <w:p w14:paraId="78D973AC" w14:textId="77777777" w:rsidR="00D30B45" w:rsidRDefault="00D30B45" w:rsidP="00946B74">
      <w:pPr>
        <w:shd w:val="clear" w:color="auto" w:fill="FFFFFF"/>
        <w:spacing w:after="0"/>
        <w:rPr>
          <w:rFonts w:ascii="Arial" w:hAnsi="Arial" w:cs="Arial"/>
          <w:b/>
          <w:sz w:val="24"/>
          <w:szCs w:val="24"/>
        </w:rPr>
      </w:pPr>
    </w:p>
    <w:p w14:paraId="49377B67" w14:textId="77777777" w:rsidR="005B5CE7" w:rsidRDefault="005B5CE7" w:rsidP="00946B74">
      <w:pPr>
        <w:shd w:val="clear" w:color="auto" w:fill="FFFFFF"/>
        <w:spacing w:after="0"/>
        <w:rPr>
          <w:rFonts w:ascii="Arial" w:hAnsi="Arial" w:cs="Arial"/>
          <w:b/>
          <w:sz w:val="24"/>
          <w:szCs w:val="24"/>
        </w:rPr>
      </w:pPr>
    </w:p>
    <w:p w14:paraId="70860A3D" w14:textId="77777777" w:rsidR="00657718" w:rsidRDefault="0037488C" w:rsidP="00657718">
      <w:pPr>
        <w:spacing w:after="0" w:line="240" w:lineRule="auto"/>
        <w:ind w:firstLine="1418"/>
        <w:jc w:val="both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A </w:t>
      </w:r>
      <w:r w:rsidR="009A16E4" w:rsidRPr="008C420A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recomendação do Ministério da Saúde é para priorizar apenas as gestantes e puérperas com comorbidades. "Não se fala em lactantes e, apesar de já existir uma recomendação do </w:t>
      </w:r>
      <w:r w:rsidR="009A16E4" w:rsidRPr="00657718">
        <w:rPr>
          <w:rFonts w:ascii="Arial" w:hAnsi="Arial" w:cs="Arial"/>
          <w:b/>
          <w:color w:val="1B1B1B"/>
          <w:sz w:val="24"/>
          <w:szCs w:val="24"/>
          <w:shd w:val="clear" w:color="auto" w:fill="FFFFFF"/>
        </w:rPr>
        <w:t>MINIST</w:t>
      </w:r>
      <w:r w:rsidR="00B15D76" w:rsidRPr="00657718">
        <w:rPr>
          <w:rFonts w:ascii="Arial" w:hAnsi="Arial" w:cs="Arial"/>
          <w:b/>
          <w:color w:val="1B1B1B"/>
          <w:sz w:val="24"/>
          <w:szCs w:val="24"/>
          <w:shd w:val="clear" w:color="auto" w:fill="FFFFFF"/>
        </w:rPr>
        <w:t>É</w:t>
      </w:r>
      <w:r w:rsidR="009A16E4" w:rsidRPr="00657718">
        <w:rPr>
          <w:rFonts w:ascii="Arial" w:hAnsi="Arial" w:cs="Arial"/>
          <w:b/>
          <w:color w:val="1B1B1B"/>
          <w:sz w:val="24"/>
          <w:szCs w:val="24"/>
          <w:shd w:val="clear" w:color="auto" w:fill="FFFFFF"/>
        </w:rPr>
        <w:t xml:space="preserve">RIO DA </w:t>
      </w:r>
      <w:r w:rsidR="00B15D76" w:rsidRPr="00657718">
        <w:rPr>
          <w:rFonts w:ascii="Arial" w:hAnsi="Arial" w:cs="Arial"/>
          <w:b/>
          <w:color w:val="1B1B1B"/>
          <w:sz w:val="24"/>
          <w:szCs w:val="24"/>
          <w:shd w:val="clear" w:color="auto" w:fill="FFFFFF"/>
        </w:rPr>
        <w:t>SAÚDE (</w:t>
      </w:r>
      <w:r w:rsidR="009A16E4" w:rsidRPr="00657718">
        <w:rPr>
          <w:rFonts w:ascii="Arial" w:hAnsi="Arial" w:cs="Arial"/>
          <w:b/>
          <w:color w:val="1B1B1B"/>
          <w:sz w:val="24"/>
          <w:szCs w:val="24"/>
          <w:shd w:val="clear" w:color="auto" w:fill="FFFFFF"/>
        </w:rPr>
        <w:t>MS)</w:t>
      </w:r>
      <w:r w:rsidR="009A16E4" w:rsidRPr="008C420A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para vacinação de grávidas e puérperas com doenças pré-existentes, </w:t>
      </w:r>
      <w:r w:rsidR="00B15D76" w:rsidRPr="008C420A">
        <w:rPr>
          <w:rFonts w:ascii="Arial" w:hAnsi="Arial" w:cs="Arial"/>
          <w:color w:val="1B1B1B"/>
          <w:sz w:val="24"/>
          <w:szCs w:val="24"/>
          <w:shd w:val="clear" w:color="auto" w:fill="FFFFFF"/>
        </w:rPr>
        <w:t>até o momento que</w:t>
      </w:r>
      <w:r w:rsidR="009A16E4" w:rsidRPr="008C420A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não há uma coordenação nacional de vacinação funcionando, as ofertas de imunizantes não são uniformes e as mulheres grávidas, lactantes e puérperas, independentemente de terem comorbidades ou não, não podem esperar que o governo federal se organize.</w:t>
      </w:r>
    </w:p>
    <w:p w14:paraId="6143AE9C" w14:textId="77777777" w:rsidR="00657718" w:rsidRDefault="00657718" w:rsidP="00657718">
      <w:pPr>
        <w:spacing w:after="0" w:line="240" w:lineRule="auto"/>
        <w:ind w:firstLine="1418"/>
        <w:jc w:val="both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</w:p>
    <w:p w14:paraId="7C8E789A" w14:textId="77777777" w:rsidR="00492D0D" w:rsidRPr="00B805AC" w:rsidRDefault="0037488C" w:rsidP="00657718">
      <w:pPr>
        <w:spacing w:after="0" w:line="240" w:lineRule="auto"/>
        <w:ind w:firstLine="1418"/>
        <w:jc w:val="both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B805AC">
        <w:rPr>
          <w:rFonts w:ascii="Arial" w:hAnsi="Arial" w:cs="Arial"/>
          <w:color w:val="1B1B1B"/>
          <w:sz w:val="24"/>
          <w:szCs w:val="24"/>
          <w:shd w:val="clear" w:color="auto" w:fill="FFFFFF"/>
        </w:rPr>
        <w:t>Segundo a parlamentar o Brasil é o país com maior número de casos de morte de mulheres grávidas e no pós-parto por coronavírus. </w:t>
      </w:r>
    </w:p>
    <w:p w14:paraId="00B5954C" w14:textId="77777777" w:rsidR="00657718" w:rsidRDefault="0037488C" w:rsidP="00657718">
      <w:pPr>
        <w:spacing w:after="0" w:line="240" w:lineRule="auto"/>
        <w:jc w:val="both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B805AC">
        <w:rPr>
          <w:rFonts w:ascii="Arial" w:hAnsi="Arial" w:cs="Arial"/>
          <w:color w:val="1B1B1B"/>
          <w:sz w:val="24"/>
          <w:szCs w:val="24"/>
          <w:shd w:val="clear" w:color="auto" w:fill="FFFFFF"/>
        </w:rPr>
        <w:t>Portanto neste dia</w:t>
      </w:r>
      <w:r w:rsidR="009A16E4" w:rsidRPr="00B805AC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18 de maio </w:t>
      </w:r>
      <w:r w:rsidRPr="00B805AC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2021, </w:t>
      </w:r>
      <w:r w:rsidRPr="008C420A">
        <w:rPr>
          <w:rFonts w:ascii="Arial" w:hAnsi="Arial" w:cs="Arial"/>
          <w:b/>
          <w:sz w:val="24"/>
          <w:szCs w:val="24"/>
        </w:rPr>
        <w:t>Deputada Estadual MARINA HELOU (REDE)</w:t>
      </w:r>
      <w:r w:rsidRPr="00B805AC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apresentou o projeto de lei</w:t>
      </w:r>
      <w:r w:rsidR="00D30B45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="00D30B45" w:rsidRPr="00D30B45">
        <w:rPr>
          <w:rFonts w:ascii="Arial" w:hAnsi="Arial" w:cs="Arial"/>
          <w:color w:val="1B1B1B"/>
          <w:sz w:val="24"/>
          <w:szCs w:val="24"/>
          <w:shd w:val="clear" w:color="auto" w:fill="FFFFFF"/>
        </w:rPr>
        <w:t>Nº 306</w:t>
      </w:r>
      <w:r w:rsidR="00D30B45">
        <w:rPr>
          <w:rFonts w:ascii="Arial" w:hAnsi="Arial" w:cs="Arial"/>
          <w:color w:val="1B1B1B"/>
          <w:sz w:val="24"/>
          <w:szCs w:val="24"/>
          <w:shd w:val="clear" w:color="auto" w:fill="FFFFFF"/>
        </w:rPr>
        <w:t>,</w:t>
      </w:r>
      <w:r w:rsidR="00D30B45" w:rsidRPr="00B805AC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ao</w:t>
      </w:r>
      <w:r w:rsidR="009A16E4" w:rsidRPr="008C420A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governador João Dória para que sejam incluídas no grup</w:t>
      </w:r>
      <w:r>
        <w:rPr>
          <w:rFonts w:ascii="Arial" w:hAnsi="Arial" w:cs="Arial"/>
          <w:color w:val="1B1B1B"/>
          <w:sz w:val="24"/>
          <w:szCs w:val="24"/>
          <w:shd w:val="clear" w:color="auto" w:fill="FFFFFF"/>
        </w:rPr>
        <w:t>o prioritário".</w:t>
      </w:r>
    </w:p>
    <w:p w14:paraId="512D4712" w14:textId="77777777" w:rsidR="00657718" w:rsidRDefault="00657718" w:rsidP="00657718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10C5BCD" w14:textId="77777777" w:rsidR="00657718" w:rsidRPr="00657718" w:rsidRDefault="0037488C" w:rsidP="00657718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C420A">
        <w:rPr>
          <w:rFonts w:ascii="Arial" w:hAnsi="Arial" w:cs="Arial"/>
          <w:sz w:val="24"/>
          <w:szCs w:val="24"/>
        </w:rPr>
        <w:t>Não podemos esquecer ainda, que enquanto enfrentamos uma das</w:t>
      </w:r>
      <w:r>
        <w:rPr>
          <w:rFonts w:ascii="Arial" w:hAnsi="Arial" w:cs="Arial"/>
          <w:sz w:val="24"/>
          <w:szCs w:val="24"/>
        </w:rPr>
        <w:t xml:space="preserve"> </w:t>
      </w:r>
      <w:r w:rsidRPr="008C420A">
        <w:rPr>
          <w:rFonts w:ascii="Arial" w:hAnsi="Arial" w:cs="Arial"/>
          <w:sz w:val="24"/>
          <w:szCs w:val="24"/>
        </w:rPr>
        <w:t xml:space="preserve">maiores, senão o maior desafio sanitário do século, a vacina até o momento é o único meio mais eficaz no combate a covid-19, </w:t>
      </w:r>
      <w:r w:rsidR="008C420A" w:rsidRPr="008C420A">
        <w:rPr>
          <w:rFonts w:ascii="Arial" w:hAnsi="Arial" w:cs="Arial"/>
          <w:sz w:val="24"/>
          <w:szCs w:val="24"/>
        </w:rPr>
        <w:t>além dos protocolos existentes</w:t>
      </w:r>
      <w:r w:rsidRPr="008C420A">
        <w:rPr>
          <w:rFonts w:ascii="Arial" w:hAnsi="Arial" w:cs="Arial"/>
          <w:sz w:val="24"/>
          <w:szCs w:val="24"/>
        </w:rPr>
        <w:t xml:space="preserve"> que já conhecemos </w:t>
      </w:r>
      <w:r w:rsidR="008C420A" w:rsidRPr="008C420A">
        <w:rPr>
          <w:rFonts w:ascii="Arial" w:hAnsi="Arial" w:cs="Arial"/>
          <w:sz w:val="24"/>
          <w:szCs w:val="24"/>
        </w:rPr>
        <w:t>(lavar</w:t>
      </w:r>
      <w:r w:rsidRPr="008C420A">
        <w:rPr>
          <w:rFonts w:ascii="Arial" w:hAnsi="Arial" w:cs="Arial"/>
          <w:sz w:val="24"/>
          <w:szCs w:val="24"/>
        </w:rPr>
        <w:t xml:space="preserve"> as mãos, manter distanciamento </w:t>
      </w:r>
      <w:r w:rsidR="00B15D76" w:rsidRPr="008C420A">
        <w:rPr>
          <w:rFonts w:ascii="Arial" w:hAnsi="Arial" w:cs="Arial"/>
          <w:sz w:val="24"/>
          <w:szCs w:val="24"/>
        </w:rPr>
        <w:t>social</w:t>
      </w:r>
      <w:r w:rsidRPr="008C420A">
        <w:rPr>
          <w:rFonts w:ascii="Arial" w:hAnsi="Arial" w:cs="Arial"/>
          <w:sz w:val="24"/>
          <w:szCs w:val="24"/>
        </w:rPr>
        <w:t xml:space="preserve"> e uso de </w:t>
      </w:r>
      <w:r w:rsidR="00B15D76" w:rsidRPr="008C420A">
        <w:rPr>
          <w:rFonts w:ascii="Arial" w:hAnsi="Arial" w:cs="Arial"/>
          <w:sz w:val="24"/>
          <w:szCs w:val="24"/>
        </w:rPr>
        <w:t>máscara</w:t>
      </w:r>
      <w:r w:rsidRPr="008C420A">
        <w:rPr>
          <w:rFonts w:ascii="Arial" w:hAnsi="Arial" w:cs="Arial"/>
          <w:sz w:val="24"/>
          <w:szCs w:val="24"/>
        </w:rPr>
        <w:t xml:space="preserve"> quando necessário</w:t>
      </w:r>
      <w:r w:rsidR="00B15D76" w:rsidRPr="008C420A">
        <w:rPr>
          <w:rFonts w:ascii="Arial" w:hAnsi="Arial" w:cs="Arial"/>
          <w:sz w:val="24"/>
          <w:szCs w:val="24"/>
        </w:rPr>
        <w:t xml:space="preserve"> saímos de casa)</w:t>
      </w:r>
    </w:p>
    <w:p w14:paraId="622A99BE" w14:textId="77777777" w:rsidR="00657718" w:rsidRDefault="00657718" w:rsidP="00657718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1B1B1B"/>
          <w:sz w:val="24"/>
          <w:szCs w:val="24"/>
        </w:rPr>
      </w:pPr>
    </w:p>
    <w:p w14:paraId="1758F8CD" w14:textId="77777777" w:rsidR="00D30B45" w:rsidRDefault="00D30B45" w:rsidP="00D30B45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1B1B1B"/>
          <w:sz w:val="24"/>
          <w:szCs w:val="24"/>
        </w:rPr>
      </w:pPr>
    </w:p>
    <w:p w14:paraId="4B4D7DBB" w14:textId="77777777" w:rsidR="00D30B45" w:rsidRDefault="00D30B45" w:rsidP="00D30B45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1B1B1B"/>
          <w:sz w:val="24"/>
          <w:szCs w:val="24"/>
        </w:rPr>
      </w:pPr>
    </w:p>
    <w:p w14:paraId="76DD3DAE" w14:textId="77777777" w:rsidR="00D30B45" w:rsidRDefault="00D30B45" w:rsidP="00D30B45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1B1B1B"/>
          <w:sz w:val="24"/>
          <w:szCs w:val="24"/>
        </w:rPr>
      </w:pPr>
    </w:p>
    <w:p w14:paraId="209438BE" w14:textId="77777777" w:rsidR="00D30B45" w:rsidRDefault="00D30B45" w:rsidP="00D30B45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1B1B1B"/>
          <w:sz w:val="24"/>
          <w:szCs w:val="24"/>
        </w:rPr>
      </w:pPr>
    </w:p>
    <w:p w14:paraId="7151A6AA" w14:textId="77777777" w:rsidR="00D30B45" w:rsidRDefault="00D30B45" w:rsidP="00D30B45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1B1B1B"/>
          <w:sz w:val="24"/>
          <w:szCs w:val="24"/>
        </w:rPr>
      </w:pPr>
    </w:p>
    <w:p w14:paraId="6473B933" w14:textId="77777777" w:rsidR="00D30B45" w:rsidRDefault="00D30B45" w:rsidP="00D30B45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1B1B1B"/>
          <w:sz w:val="24"/>
          <w:szCs w:val="24"/>
        </w:rPr>
      </w:pPr>
    </w:p>
    <w:p w14:paraId="4694B3AA" w14:textId="77777777" w:rsidR="00D30B45" w:rsidRDefault="00D30B45" w:rsidP="00D30B45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1B1B1B"/>
          <w:sz w:val="24"/>
          <w:szCs w:val="24"/>
        </w:rPr>
      </w:pPr>
    </w:p>
    <w:p w14:paraId="51BD6E4D" w14:textId="77777777" w:rsidR="00D30B45" w:rsidRPr="00D30B45" w:rsidRDefault="0037488C" w:rsidP="00D30B45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1B1B1B"/>
          <w:sz w:val="24"/>
          <w:szCs w:val="24"/>
        </w:rPr>
      </w:pPr>
      <w:r w:rsidRPr="00D30B45">
        <w:rPr>
          <w:rFonts w:ascii="Arial" w:eastAsia="Times New Roman" w:hAnsi="Arial" w:cs="Arial"/>
          <w:color w:val="1B1B1B"/>
          <w:sz w:val="24"/>
          <w:szCs w:val="24"/>
        </w:rPr>
        <w:t>Estamos vivendo no país como um todo e também no Estado de São Paulo uma situação extremamente trágica: o número de mortes causadas pelo Corona vírus não para de subir, chegando em proporções absolutamente desoladoras. O surgimento da pandemia da COVID-19 intensificou a necessidade de estarmos preocupados com a segurança e saúde das mulheres grávidas e lactantes.</w:t>
      </w:r>
    </w:p>
    <w:p w14:paraId="6B3D6F3D" w14:textId="77777777" w:rsidR="00D30B45" w:rsidRDefault="00D30B45" w:rsidP="00D30B45">
      <w:pPr>
        <w:pStyle w:val="Corpo"/>
        <w:rPr>
          <w:rFonts w:ascii="Arial" w:eastAsia="Times New Roman" w:hAnsi="Arial" w:cs="Arial"/>
          <w:color w:val="1B1B1B"/>
          <w:szCs w:val="24"/>
          <w:lang w:eastAsia="pt-BR"/>
        </w:rPr>
      </w:pPr>
    </w:p>
    <w:p w14:paraId="2EE16D40" w14:textId="77777777" w:rsidR="00D30B45" w:rsidRPr="00D30B45" w:rsidRDefault="0037488C" w:rsidP="00D30B45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1B1B1B"/>
          <w:sz w:val="24"/>
          <w:szCs w:val="24"/>
        </w:rPr>
      </w:pPr>
      <w:r w:rsidRPr="00D30B45">
        <w:rPr>
          <w:rFonts w:ascii="Arial" w:eastAsia="Times New Roman" w:hAnsi="Arial" w:cs="Arial"/>
          <w:color w:val="1B1B1B"/>
          <w:sz w:val="24"/>
          <w:szCs w:val="24"/>
        </w:rPr>
        <w:t>No dia 13 de abril, o Ministério da Saúde emitiu a Nota Técnica Nº 12/2020-COSMU/CGCIVI/DAPES/SAPS/MS, incluindo as gestantes no grupo mais suscetível aos efeitos da Covid-19, assim como as puérperas.</w:t>
      </w:r>
    </w:p>
    <w:p w14:paraId="1928EDEB" w14:textId="77777777" w:rsidR="00D30B45" w:rsidRDefault="00D30B45" w:rsidP="00D30B45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1B1B1B"/>
          <w:sz w:val="24"/>
          <w:szCs w:val="24"/>
        </w:rPr>
      </w:pPr>
    </w:p>
    <w:p w14:paraId="523C16A7" w14:textId="77777777" w:rsidR="00D30B45" w:rsidRDefault="00D30B45" w:rsidP="00D30B45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1B1B1B"/>
          <w:sz w:val="24"/>
          <w:szCs w:val="24"/>
        </w:rPr>
      </w:pPr>
    </w:p>
    <w:p w14:paraId="663DED0B" w14:textId="56BA690B" w:rsidR="00D30B45" w:rsidRPr="00D30B45" w:rsidRDefault="0037488C" w:rsidP="00D30B45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1B1B1B"/>
          <w:sz w:val="24"/>
          <w:szCs w:val="24"/>
        </w:rPr>
      </w:pPr>
      <w:r w:rsidRPr="00D30B45">
        <w:rPr>
          <w:rFonts w:ascii="Arial" w:eastAsia="Times New Roman" w:hAnsi="Arial" w:cs="Arial"/>
          <w:color w:val="1B1B1B"/>
          <w:sz w:val="24"/>
          <w:szCs w:val="24"/>
        </w:rPr>
        <w:t xml:space="preserve">O Brasil é o país com maior número de casos de morte de mulheres grávidas e no pós-parto pela covid-19, com taxa de mortalidade de 12,7% entre as gestantes. O </w:t>
      </w:r>
      <w:hyperlink r:id="rId8" w:history="1">
        <w:r w:rsidRPr="00D30B45">
          <w:rPr>
            <w:rFonts w:ascii="Arial" w:eastAsia="Times New Roman" w:hAnsi="Arial" w:cs="Arial"/>
            <w:color w:val="1B1B1B"/>
            <w:sz w:val="24"/>
            <w:szCs w:val="24"/>
          </w:rPr>
          <w:t xml:space="preserve">estudo publicado no Internacional </w:t>
        </w:r>
        <w:proofErr w:type="spellStart"/>
        <w:r w:rsidRPr="00D30B45">
          <w:rPr>
            <w:rFonts w:ascii="Arial" w:eastAsia="Times New Roman" w:hAnsi="Arial" w:cs="Arial"/>
            <w:color w:val="1B1B1B"/>
            <w:sz w:val="24"/>
            <w:szCs w:val="24"/>
          </w:rPr>
          <w:t>Journal</w:t>
        </w:r>
        <w:proofErr w:type="spellEnd"/>
        <w:r w:rsidRPr="00D30B45">
          <w:rPr>
            <w:rFonts w:ascii="Arial" w:eastAsia="Times New Roman" w:hAnsi="Arial" w:cs="Arial"/>
            <w:color w:val="1B1B1B"/>
            <w:sz w:val="24"/>
            <w:szCs w:val="24"/>
          </w:rPr>
          <w:t xml:space="preserve"> </w:t>
        </w:r>
        <w:proofErr w:type="spellStart"/>
        <w:r w:rsidRPr="00D30B45">
          <w:rPr>
            <w:rFonts w:ascii="Arial" w:eastAsia="Times New Roman" w:hAnsi="Arial" w:cs="Arial"/>
            <w:color w:val="1B1B1B"/>
            <w:sz w:val="24"/>
            <w:szCs w:val="24"/>
          </w:rPr>
          <w:t>of</w:t>
        </w:r>
        <w:proofErr w:type="spellEnd"/>
        <w:r w:rsidRPr="00D30B45">
          <w:rPr>
            <w:rFonts w:ascii="Arial" w:eastAsia="Times New Roman" w:hAnsi="Arial" w:cs="Arial"/>
            <w:color w:val="1B1B1B"/>
            <w:sz w:val="24"/>
            <w:szCs w:val="24"/>
          </w:rPr>
          <w:t xml:space="preserve"> </w:t>
        </w:r>
        <w:proofErr w:type="spellStart"/>
        <w:r w:rsidRPr="00D30B45">
          <w:rPr>
            <w:rFonts w:ascii="Arial" w:eastAsia="Times New Roman" w:hAnsi="Arial" w:cs="Arial"/>
            <w:color w:val="1B1B1B"/>
            <w:sz w:val="24"/>
            <w:szCs w:val="24"/>
          </w:rPr>
          <w:t>Gynecology</w:t>
        </w:r>
        <w:proofErr w:type="spellEnd"/>
      </w:hyperlink>
      <w:r w:rsidRPr="00D30B45">
        <w:rPr>
          <w:rFonts w:ascii="Arial" w:eastAsia="Times New Roman" w:hAnsi="Arial" w:cs="Arial"/>
          <w:color w:val="1B1B1B"/>
          <w:sz w:val="24"/>
          <w:szCs w:val="24"/>
        </w:rPr>
        <w:t>, conduzido por um grupo de obstetras e enfermeiras de 12 universidades e instituições públicas, em junho de 2020, revelou que 160 gestantes e puérperas morreram por covid-19 no Brasil, o que corresponde a 77% dessas mortes no mundo.</w:t>
      </w:r>
    </w:p>
    <w:p w14:paraId="70BB99CE" w14:textId="77777777" w:rsidR="00D30B45" w:rsidRDefault="00D30B45" w:rsidP="00D30B45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1B1B1B"/>
          <w:sz w:val="24"/>
          <w:szCs w:val="24"/>
        </w:rPr>
      </w:pPr>
    </w:p>
    <w:p w14:paraId="680879BB" w14:textId="77777777" w:rsidR="00D30B45" w:rsidRDefault="00D30B45" w:rsidP="00D30B45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1B1B1B"/>
          <w:sz w:val="24"/>
          <w:szCs w:val="24"/>
        </w:rPr>
      </w:pPr>
    </w:p>
    <w:p w14:paraId="2832EB8D" w14:textId="77777777" w:rsidR="00D30B45" w:rsidRPr="00D30B45" w:rsidRDefault="0037488C" w:rsidP="00D30B45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1B1B1B"/>
          <w:sz w:val="24"/>
          <w:szCs w:val="24"/>
        </w:rPr>
      </w:pPr>
      <w:r w:rsidRPr="00D30B45">
        <w:rPr>
          <w:rFonts w:ascii="Arial" w:eastAsia="Times New Roman" w:hAnsi="Arial" w:cs="Arial"/>
          <w:color w:val="1B1B1B"/>
          <w:sz w:val="24"/>
          <w:szCs w:val="24"/>
        </w:rPr>
        <w:t>Desde então, esse número já superou 200. O estudo também reforça a desigualdade racial: as mulheres grávidas pretas têm quase o dobro de risco de morrer por covid-19 no Brasil do que as grávidas brancas. Quase 23% das mulheres que morreram no Brasil não tiveram acesso a um leito de UTI e 36% não chegaram a ser intubadas.</w:t>
      </w:r>
    </w:p>
    <w:p w14:paraId="44835A49" w14:textId="77777777" w:rsidR="00D30B45" w:rsidRDefault="00D30B45" w:rsidP="00D30B45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1B1B1B"/>
          <w:sz w:val="24"/>
          <w:szCs w:val="24"/>
        </w:rPr>
      </w:pPr>
    </w:p>
    <w:p w14:paraId="7E2B8918" w14:textId="77777777" w:rsidR="00D30B45" w:rsidRDefault="00D30B45" w:rsidP="00D30B45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1B1B1B"/>
          <w:sz w:val="24"/>
          <w:szCs w:val="24"/>
        </w:rPr>
      </w:pPr>
    </w:p>
    <w:p w14:paraId="6737511B" w14:textId="77777777" w:rsidR="00D30B45" w:rsidRPr="00D30B45" w:rsidRDefault="0037488C" w:rsidP="00D30B45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1B1B1B"/>
          <w:sz w:val="24"/>
          <w:szCs w:val="24"/>
        </w:rPr>
      </w:pPr>
      <w:r w:rsidRPr="00D30B45">
        <w:rPr>
          <w:rFonts w:ascii="Arial" w:eastAsia="Times New Roman" w:hAnsi="Arial" w:cs="Arial"/>
          <w:color w:val="1B1B1B"/>
          <w:sz w:val="24"/>
          <w:szCs w:val="24"/>
        </w:rPr>
        <w:t>Diante do exposto, proponho o presente projeto de lei a fim de que as mulheres grávidas, puérperas e lactantes, com ou sem comorbidades, possam ser incluídas no Plano Estadual de imunização, de forma prioritária e diante disso, peço o apoio dos nobres pares para a aprovação da proposta.</w:t>
      </w:r>
    </w:p>
    <w:p w14:paraId="502F6E85" w14:textId="77777777" w:rsidR="00D30B45" w:rsidRDefault="00D30B45" w:rsidP="00D30B45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1B1B1B"/>
          <w:sz w:val="24"/>
          <w:szCs w:val="24"/>
        </w:rPr>
      </w:pPr>
      <w:bookmarkStart w:id="1" w:name="_GoBack"/>
      <w:bookmarkEnd w:id="1"/>
    </w:p>
    <w:p w14:paraId="46AFCBDE" w14:textId="77777777" w:rsidR="00D30B45" w:rsidRDefault="00D30B45" w:rsidP="00657718">
      <w:pPr>
        <w:autoSpaceDE w:val="0"/>
        <w:autoSpaceDN w:val="0"/>
        <w:adjustRightInd w:val="0"/>
        <w:spacing w:after="0" w:line="276" w:lineRule="auto"/>
        <w:ind w:right="291" w:firstLine="1418"/>
        <w:jc w:val="both"/>
        <w:rPr>
          <w:rFonts w:ascii="Arial" w:hAnsi="Arial" w:cs="Arial"/>
          <w:sz w:val="24"/>
          <w:szCs w:val="24"/>
        </w:rPr>
      </w:pPr>
    </w:p>
    <w:p w14:paraId="612CDE89" w14:textId="77777777" w:rsidR="00D30B45" w:rsidRDefault="0037488C" w:rsidP="00D30B45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1B1B1B"/>
          <w:sz w:val="24"/>
          <w:szCs w:val="24"/>
        </w:rPr>
      </w:pPr>
      <w:r w:rsidRPr="00B00F2A">
        <w:rPr>
          <w:rFonts w:ascii="Arial" w:eastAsia="Times New Roman" w:hAnsi="Arial" w:cs="Arial"/>
          <w:color w:val="1B1B1B"/>
          <w:sz w:val="24"/>
          <w:szCs w:val="24"/>
        </w:rPr>
        <w:t xml:space="preserve">"Além disso, pesquisas recentes comprovam que </w:t>
      </w:r>
      <w:r w:rsidRPr="00B00F2A">
        <w:rPr>
          <w:rFonts w:ascii="Arial" w:eastAsia="Times New Roman" w:hAnsi="Arial" w:cs="Arial"/>
          <w:bCs/>
          <w:sz w:val="24"/>
          <w:szCs w:val="24"/>
        </w:rPr>
        <w:t>os </w:t>
      </w:r>
      <w:hyperlink r:id="rId9" w:tgtFrame="_blank" w:history="1">
        <w:r w:rsidRPr="00B00F2A">
          <w:rPr>
            <w:rFonts w:ascii="Arial" w:eastAsia="Times New Roman" w:hAnsi="Arial" w:cs="Arial"/>
            <w:bCs/>
            <w:sz w:val="24"/>
            <w:szCs w:val="24"/>
            <w:bdr w:val="none" w:sz="0" w:space="0" w:color="auto" w:frame="1"/>
          </w:rPr>
          <w:t>anticorpos da mãe vacinada</w:t>
        </w:r>
      </w:hyperlink>
      <w:r w:rsidRPr="00B00F2A">
        <w:rPr>
          <w:rFonts w:ascii="Arial" w:eastAsia="Times New Roman" w:hAnsi="Arial" w:cs="Arial"/>
          <w:sz w:val="24"/>
          <w:szCs w:val="24"/>
        </w:rPr>
        <w:t> são transmitidos pelo leite materno. Essa é uma estratégia que, para além dos pontos já apresentados, fortalece o </w:t>
      </w:r>
      <w:hyperlink r:id="rId10" w:tgtFrame="_blank" w:history="1">
        <w:r w:rsidRPr="00B00F2A">
          <w:rPr>
            <w:rFonts w:ascii="Arial" w:eastAsia="Times New Roman" w:hAnsi="Arial" w:cs="Arial"/>
            <w:bCs/>
            <w:sz w:val="24"/>
            <w:szCs w:val="24"/>
            <w:bdr w:val="none" w:sz="0" w:space="0" w:color="auto" w:frame="1"/>
          </w:rPr>
          <w:t>aleitamento materno</w:t>
        </w:r>
      </w:hyperlink>
      <w:r w:rsidRPr="00B00F2A">
        <w:rPr>
          <w:rFonts w:ascii="Arial" w:eastAsia="Times New Roman" w:hAnsi="Arial" w:cs="Arial"/>
          <w:sz w:val="24"/>
          <w:szCs w:val="24"/>
        </w:rPr>
        <w:t> e protege mães e bebês</w:t>
      </w:r>
      <w:r w:rsidRPr="00B00F2A">
        <w:rPr>
          <w:rFonts w:ascii="Arial" w:eastAsia="Times New Roman" w:hAnsi="Arial" w:cs="Arial"/>
          <w:color w:val="1B1B1B"/>
          <w:sz w:val="24"/>
          <w:szCs w:val="24"/>
        </w:rPr>
        <w:t>"</w:t>
      </w:r>
    </w:p>
    <w:p w14:paraId="11621446" w14:textId="77777777" w:rsidR="00D30B45" w:rsidRDefault="00D30B45" w:rsidP="00D30B45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1B1B1B"/>
          <w:sz w:val="24"/>
          <w:szCs w:val="24"/>
        </w:rPr>
      </w:pPr>
    </w:p>
    <w:p w14:paraId="7AB0877C" w14:textId="77777777" w:rsidR="00D30B45" w:rsidRDefault="00D30B45" w:rsidP="00657718">
      <w:pPr>
        <w:autoSpaceDE w:val="0"/>
        <w:autoSpaceDN w:val="0"/>
        <w:adjustRightInd w:val="0"/>
        <w:spacing w:after="0" w:line="276" w:lineRule="auto"/>
        <w:ind w:right="291" w:firstLine="1418"/>
        <w:jc w:val="both"/>
        <w:rPr>
          <w:rFonts w:ascii="Arial" w:hAnsi="Arial" w:cs="Arial"/>
          <w:sz w:val="24"/>
          <w:szCs w:val="24"/>
        </w:rPr>
      </w:pPr>
    </w:p>
    <w:p w14:paraId="614A99E1" w14:textId="77777777" w:rsidR="00D30B45" w:rsidRDefault="00D30B45" w:rsidP="00657718">
      <w:pPr>
        <w:autoSpaceDE w:val="0"/>
        <w:autoSpaceDN w:val="0"/>
        <w:adjustRightInd w:val="0"/>
        <w:spacing w:after="0" w:line="276" w:lineRule="auto"/>
        <w:ind w:right="291" w:firstLine="1418"/>
        <w:jc w:val="both"/>
        <w:rPr>
          <w:rFonts w:ascii="Arial" w:hAnsi="Arial" w:cs="Arial"/>
          <w:sz w:val="24"/>
          <w:szCs w:val="24"/>
        </w:rPr>
      </w:pPr>
    </w:p>
    <w:p w14:paraId="05FE3411" w14:textId="77777777" w:rsidR="00D30B45" w:rsidRDefault="00D30B45" w:rsidP="00657718">
      <w:pPr>
        <w:autoSpaceDE w:val="0"/>
        <w:autoSpaceDN w:val="0"/>
        <w:adjustRightInd w:val="0"/>
        <w:spacing w:after="0" w:line="276" w:lineRule="auto"/>
        <w:ind w:right="291" w:firstLine="1418"/>
        <w:jc w:val="both"/>
        <w:rPr>
          <w:rFonts w:ascii="Arial" w:hAnsi="Arial" w:cs="Arial"/>
          <w:sz w:val="24"/>
          <w:szCs w:val="24"/>
        </w:rPr>
      </w:pPr>
    </w:p>
    <w:p w14:paraId="0420362A" w14:textId="77777777" w:rsidR="00D30B45" w:rsidRDefault="00D30B45" w:rsidP="00657718">
      <w:pPr>
        <w:autoSpaceDE w:val="0"/>
        <w:autoSpaceDN w:val="0"/>
        <w:adjustRightInd w:val="0"/>
        <w:spacing w:after="0" w:line="276" w:lineRule="auto"/>
        <w:ind w:right="291" w:firstLine="1418"/>
        <w:jc w:val="both"/>
        <w:rPr>
          <w:rFonts w:ascii="Arial" w:hAnsi="Arial" w:cs="Arial"/>
          <w:sz w:val="24"/>
          <w:szCs w:val="24"/>
        </w:rPr>
      </w:pPr>
    </w:p>
    <w:p w14:paraId="62CA8F65" w14:textId="77777777" w:rsidR="00D30B45" w:rsidRDefault="00D30B45" w:rsidP="00657718">
      <w:pPr>
        <w:autoSpaceDE w:val="0"/>
        <w:autoSpaceDN w:val="0"/>
        <w:adjustRightInd w:val="0"/>
        <w:spacing w:after="0" w:line="276" w:lineRule="auto"/>
        <w:ind w:right="291" w:firstLine="1418"/>
        <w:jc w:val="both"/>
        <w:rPr>
          <w:rFonts w:ascii="Arial" w:hAnsi="Arial" w:cs="Arial"/>
          <w:sz w:val="24"/>
          <w:szCs w:val="24"/>
        </w:rPr>
      </w:pPr>
    </w:p>
    <w:p w14:paraId="0FEC00FE" w14:textId="77777777" w:rsidR="00D30B45" w:rsidRDefault="00D30B45" w:rsidP="00657718">
      <w:pPr>
        <w:autoSpaceDE w:val="0"/>
        <w:autoSpaceDN w:val="0"/>
        <w:adjustRightInd w:val="0"/>
        <w:spacing w:after="0" w:line="276" w:lineRule="auto"/>
        <w:ind w:right="291" w:firstLine="1418"/>
        <w:jc w:val="both"/>
        <w:rPr>
          <w:rFonts w:ascii="Arial" w:hAnsi="Arial" w:cs="Arial"/>
          <w:sz w:val="24"/>
          <w:szCs w:val="24"/>
        </w:rPr>
      </w:pPr>
    </w:p>
    <w:p w14:paraId="6BEEC7F1" w14:textId="77777777" w:rsidR="00D30B45" w:rsidRDefault="00D30B45" w:rsidP="00657718">
      <w:pPr>
        <w:autoSpaceDE w:val="0"/>
        <w:autoSpaceDN w:val="0"/>
        <w:adjustRightInd w:val="0"/>
        <w:spacing w:after="0" w:line="276" w:lineRule="auto"/>
        <w:ind w:right="291" w:firstLine="1418"/>
        <w:jc w:val="both"/>
        <w:rPr>
          <w:rFonts w:ascii="Arial" w:hAnsi="Arial" w:cs="Arial"/>
          <w:sz w:val="24"/>
          <w:szCs w:val="24"/>
        </w:rPr>
      </w:pPr>
    </w:p>
    <w:p w14:paraId="4279672E" w14:textId="77777777" w:rsidR="00D30B45" w:rsidRDefault="00D30B45" w:rsidP="00657718">
      <w:pPr>
        <w:autoSpaceDE w:val="0"/>
        <w:autoSpaceDN w:val="0"/>
        <w:adjustRightInd w:val="0"/>
        <w:spacing w:after="0" w:line="276" w:lineRule="auto"/>
        <w:ind w:right="291" w:firstLine="1418"/>
        <w:jc w:val="both"/>
        <w:rPr>
          <w:rFonts w:ascii="Arial" w:hAnsi="Arial" w:cs="Arial"/>
          <w:sz w:val="24"/>
          <w:szCs w:val="24"/>
        </w:rPr>
      </w:pPr>
    </w:p>
    <w:p w14:paraId="467828A7" w14:textId="77777777" w:rsidR="00D30B45" w:rsidRDefault="00D30B45" w:rsidP="00657718">
      <w:pPr>
        <w:autoSpaceDE w:val="0"/>
        <w:autoSpaceDN w:val="0"/>
        <w:adjustRightInd w:val="0"/>
        <w:spacing w:after="0" w:line="276" w:lineRule="auto"/>
        <w:ind w:right="291" w:firstLine="1418"/>
        <w:jc w:val="both"/>
        <w:rPr>
          <w:rFonts w:ascii="Arial" w:hAnsi="Arial" w:cs="Arial"/>
          <w:sz w:val="24"/>
          <w:szCs w:val="24"/>
        </w:rPr>
      </w:pPr>
    </w:p>
    <w:p w14:paraId="0ABC5973" w14:textId="77777777" w:rsidR="00D30B45" w:rsidRDefault="00D30B45" w:rsidP="00657718">
      <w:pPr>
        <w:autoSpaceDE w:val="0"/>
        <w:autoSpaceDN w:val="0"/>
        <w:adjustRightInd w:val="0"/>
        <w:spacing w:after="0" w:line="276" w:lineRule="auto"/>
        <w:ind w:right="291" w:firstLine="1418"/>
        <w:jc w:val="both"/>
        <w:rPr>
          <w:rFonts w:ascii="Arial" w:hAnsi="Arial" w:cs="Arial"/>
          <w:sz w:val="24"/>
          <w:szCs w:val="24"/>
        </w:rPr>
      </w:pPr>
    </w:p>
    <w:p w14:paraId="76C04EE4" w14:textId="20D94D5A" w:rsidR="00062C5F" w:rsidRPr="008E2507" w:rsidRDefault="0037488C" w:rsidP="00657718">
      <w:pPr>
        <w:autoSpaceDE w:val="0"/>
        <w:autoSpaceDN w:val="0"/>
        <w:adjustRightInd w:val="0"/>
        <w:spacing w:after="0" w:line="276" w:lineRule="auto"/>
        <w:ind w:right="291" w:firstLine="1418"/>
        <w:jc w:val="both"/>
        <w:rPr>
          <w:rFonts w:ascii="Arial" w:hAnsi="Arial" w:cs="Arial"/>
          <w:sz w:val="24"/>
          <w:szCs w:val="24"/>
        </w:rPr>
      </w:pPr>
      <w:r w:rsidRPr="008E2507">
        <w:rPr>
          <w:rFonts w:ascii="Arial" w:hAnsi="Arial" w:cs="Arial"/>
          <w:sz w:val="24"/>
          <w:szCs w:val="24"/>
        </w:rPr>
        <w:t xml:space="preserve">Portanto, Senhor Presidente, diante </w:t>
      </w:r>
      <w:r>
        <w:rPr>
          <w:rFonts w:ascii="Arial" w:hAnsi="Arial" w:cs="Arial"/>
          <w:sz w:val="24"/>
          <w:szCs w:val="24"/>
        </w:rPr>
        <w:t xml:space="preserve">do projeto exposto e </w:t>
      </w:r>
      <w:r w:rsidRPr="008E2507">
        <w:rPr>
          <w:rFonts w:ascii="Arial" w:hAnsi="Arial" w:cs="Arial"/>
          <w:sz w:val="24"/>
          <w:szCs w:val="24"/>
        </w:rPr>
        <w:t>trabalho realizado em prol da população</w:t>
      </w:r>
      <w:r w:rsidR="00EC3807" w:rsidRPr="00EC3807">
        <w:rPr>
          <w:rFonts w:ascii="Arial" w:hAnsi="Arial" w:cs="Arial"/>
          <w:sz w:val="24"/>
          <w:szCs w:val="24"/>
        </w:rPr>
        <w:t xml:space="preserve"> </w:t>
      </w:r>
      <w:r w:rsidR="00853834">
        <w:rPr>
          <w:rFonts w:ascii="Arial" w:hAnsi="Arial" w:cs="Arial"/>
          <w:sz w:val="24"/>
          <w:szCs w:val="24"/>
        </w:rPr>
        <w:t xml:space="preserve">em </w:t>
      </w:r>
      <w:r w:rsidR="00EC3807" w:rsidRPr="008E2507">
        <w:rPr>
          <w:rFonts w:ascii="Arial" w:hAnsi="Arial" w:cs="Arial"/>
          <w:sz w:val="24"/>
          <w:szCs w:val="24"/>
        </w:rPr>
        <w:t xml:space="preserve">atender </w:t>
      </w:r>
      <w:r w:rsidR="00EC3807">
        <w:rPr>
          <w:rFonts w:ascii="Arial" w:hAnsi="Arial" w:cs="Arial"/>
          <w:sz w:val="24"/>
          <w:szCs w:val="24"/>
        </w:rPr>
        <w:t>este grupo não menos importante, do Estado de São Paulo</w:t>
      </w:r>
      <w:r w:rsidR="00853834">
        <w:rPr>
          <w:rFonts w:ascii="Arial" w:hAnsi="Arial" w:cs="Arial"/>
          <w:sz w:val="24"/>
          <w:szCs w:val="24"/>
        </w:rPr>
        <w:t>, sendo assim</w:t>
      </w:r>
      <w:r w:rsidRPr="008E2507">
        <w:rPr>
          <w:rFonts w:ascii="Arial" w:hAnsi="Arial" w:cs="Arial"/>
          <w:sz w:val="24"/>
          <w:szCs w:val="24"/>
        </w:rPr>
        <w:t xml:space="preserve"> na condição de representante do povo, </w:t>
      </w:r>
      <w:r w:rsidR="00657718" w:rsidRPr="00657718">
        <w:rPr>
          <w:rFonts w:ascii="Arial" w:hAnsi="Arial" w:cs="Arial"/>
          <w:bCs/>
          <w:sz w:val="24"/>
          <w:szCs w:val="24"/>
        </w:rPr>
        <w:t>requeiro</w:t>
      </w:r>
      <w:r w:rsidR="00657718">
        <w:rPr>
          <w:rFonts w:ascii="Arial" w:hAnsi="Arial" w:cs="Arial"/>
          <w:sz w:val="24"/>
          <w:szCs w:val="24"/>
        </w:rPr>
        <w:t>,</w:t>
      </w:r>
      <w:r w:rsidR="00657718" w:rsidRPr="008E2507">
        <w:rPr>
          <w:rFonts w:ascii="Arial" w:hAnsi="Arial" w:cs="Arial"/>
          <w:sz w:val="24"/>
          <w:szCs w:val="24"/>
        </w:rPr>
        <w:t xml:space="preserve"> na</w:t>
      </w:r>
      <w:r w:rsidRPr="008E2507">
        <w:rPr>
          <w:rFonts w:ascii="Arial" w:hAnsi="Arial" w:cs="Arial"/>
          <w:sz w:val="24"/>
          <w:szCs w:val="24"/>
        </w:rPr>
        <w:t xml:space="preserve"> forma regimental e, após ouvido o Plenário, que seja encaminhada a referida </w:t>
      </w:r>
      <w:r w:rsidRPr="00657718">
        <w:rPr>
          <w:rFonts w:ascii="Arial" w:hAnsi="Arial" w:cs="Arial"/>
          <w:b/>
          <w:sz w:val="24"/>
          <w:szCs w:val="24"/>
        </w:rPr>
        <w:t>Moção de Apoio</w:t>
      </w:r>
      <w:r>
        <w:rPr>
          <w:rFonts w:ascii="Arial" w:hAnsi="Arial" w:cs="Arial"/>
          <w:sz w:val="24"/>
          <w:szCs w:val="24"/>
        </w:rPr>
        <w:t xml:space="preserve"> </w:t>
      </w:r>
      <w:r w:rsidR="00D22C09">
        <w:rPr>
          <w:rFonts w:ascii="Arial" w:hAnsi="Arial" w:cs="Arial"/>
          <w:sz w:val="24"/>
          <w:szCs w:val="24"/>
        </w:rPr>
        <w:t xml:space="preserve">à </w:t>
      </w:r>
      <w:r w:rsidR="00657718" w:rsidRPr="008C420A">
        <w:rPr>
          <w:rFonts w:ascii="Arial" w:hAnsi="Arial" w:cs="Arial"/>
          <w:b/>
          <w:sz w:val="24"/>
          <w:szCs w:val="24"/>
        </w:rPr>
        <w:t>Deputada Estadual MARINA HELOU (REDE)</w:t>
      </w:r>
      <w:r w:rsidR="00657718" w:rsidRPr="00B805AC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="006C1161" w:rsidRPr="006B11AC">
        <w:rPr>
          <w:rFonts w:ascii="Arial" w:hAnsi="Arial" w:cs="Arial"/>
        </w:rPr>
        <w:t xml:space="preserve">enviando cópia </w:t>
      </w:r>
      <w:r w:rsidR="006C1161">
        <w:rPr>
          <w:rFonts w:ascii="Arial" w:hAnsi="Arial" w:cs="Arial"/>
        </w:rPr>
        <w:t xml:space="preserve">a </w:t>
      </w:r>
      <w:r w:rsidR="005B5CE7">
        <w:rPr>
          <w:rFonts w:ascii="Arial" w:hAnsi="Arial" w:cs="Arial"/>
        </w:rPr>
        <w:t>nobre</w:t>
      </w:r>
      <w:r w:rsidR="005B5CE7">
        <w:rPr>
          <w:rFonts w:ascii="Arial" w:hAnsi="Arial" w:cs="Arial"/>
          <w:bCs/>
          <w:iCs/>
        </w:rPr>
        <w:t>, Deputada</w:t>
      </w:r>
      <w:r w:rsidR="00853834">
        <w:rPr>
          <w:rFonts w:ascii="Arial" w:hAnsi="Arial" w:cs="Arial"/>
          <w:bCs/>
          <w:iCs/>
        </w:rPr>
        <w:t xml:space="preserve">, </w:t>
      </w:r>
      <w:r w:rsidR="005B5CE7">
        <w:rPr>
          <w:rFonts w:ascii="Arial" w:hAnsi="Arial" w:cs="Arial"/>
          <w:bCs/>
          <w:iCs/>
        </w:rPr>
        <w:t xml:space="preserve">para o Palácio 9 de Julho- Avenida Pedro Alvares Cabral , nº </w:t>
      </w:r>
      <w:r w:rsidR="00657718">
        <w:rPr>
          <w:rFonts w:ascii="Arial" w:hAnsi="Arial" w:cs="Arial"/>
          <w:bCs/>
          <w:iCs/>
        </w:rPr>
        <w:t>201- Bairro Moema- São Paulo/SP,</w:t>
      </w:r>
      <w:r w:rsidR="005B5CE7">
        <w:rPr>
          <w:rFonts w:ascii="Arial" w:hAnsi="Arial" w:cs="Arial"/>
          <w:bCs/>
          <w:iCs/>
        </w:rPr>
        <w:t xml:space="preserve"> Cep</w:t>
      </w:r>
      <w:r w:rsidR="00657718">
        <w:rPr>
          <w:rFonts w:ascii="Arial" w:hAnsi="Arial" w:cs="Arial"/>
          <w:bCs/>
          <w:iCs/>
        </w:rPr>
        <w:t>:</w:t>
      </w:r>
      <w:r w:rsidR="005B5CE7">
        <w:rPr>
          <w:rFonts w:ascii="Arial" w:hAnsi="Arial" w:cs="Arial"/>
          <w:bCs/>
          <w:iCs/>
        </w:rPr>
        <w:t xml:space="preserve"> 04094-050, </w:t>
      </w:r>
      <w:r w:rsidR="006C1161">
        <w:rPr>
          <w:rFonts w:ascii="Arial" w:hAnsi="Arial" w:cs="Arial"/>
          <w:bCs/>
          <w:iCs/>
        </w:rPr>
        <w:t>com nossos cumprimentos.</w:t>
      </w:r>
      <w:r w:rsidR="006C1161">
        <w:rPr>
          <w:rFonts w:ascii="Lucida Sans Unicode" w:hAnsi="Lucida Sans Unicode" w:cs="Lucida Sans Unicode"/>
          <w:color w:val="FFFFFF"/>
          <w:sz w:val="21"/>
          <w:szCs w:val="21"/>
          <w:shd w:val="clear" w:color="auto" w:fill="0095DA"/>
        </w:rPr>
        <w:t xml:space="preserve"> </w:t>
      </w:r>
      <w:bookmarkStart w:id="2" w:name="_Hlk72760464"/>
    </w:p>
    <w:bookmarkEnd w:id="2"/>
    <w:p w14:paraId="4A9F70EC" w14:textId="77777777" w:rsidR="00062C5F" w:rsidRPr="00B01E75" w:rsidRDefault="00062C5F" w:rsidP="00062C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14:paraId="61BBDD62" w14:textId="77777777" w:rsidR="00D30B45" w:rsidRDefault="00D30B45" w:rsidP="00062C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14:paraId="7F28D5A9" w14:textId="77777777" w:rsidR="00062C5F" w:rsidRPr="00B01E75" w:rsidRDefault="0037488C" w:rsidP="00062C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B01E75">
        <w:rPr>
          <w:rFonts w:ascii="Arial" w:hAnsi="Arial" w:cs="Arial"/>
          <w:sz w:val="24"/>
          <w:szCs w:val="24"/>
          <w:lang w:eastAsia="en-US"/>
        </w:rPr>
        <w:t>Sem mais para o momento, aproveitamos o ensejo para renovar nossos votos de estima e consideração.</w:t>
      </w:r>
    </w:p>
    <w:p w14:paraId="5C99A529" w14:textId="77777777" w:rsidR="00657718" w:rsidRPr="00155714" w:rsidRDefault="00657718" w:rsidP="001F1556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D61FDF9" w14:textId="77777777" w:rsidR="00D30B45" w:rsidRPr="00155714" w:rsidRDefault="00D30B45" w:rsidP="001F1556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358F867" w14:textId="77777777" w:rsidR="00D30B45" w:rsidRPr="00155714" w:rsidRDefault="00D30B45" w:rsidP="001F1556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73E2AB7" w14:textId="77777777" w:rsidR="001F1556" w:rsidRPr="008C420A" w:rsidRDefault="0037488C" w:rsidP="001F1556">
      <w:pPr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Sala das sessões,25 de maio</w:t>
      </w:r>
      <w:r w:rsidRPr="0042249C">
        <w:rPr>
          <w:rFonts w:ascii="Arial" w:hAnsi="Arial" w:cs="Arial"/>
          <w:sz w:val="24"/>
        </w:rPr>
        <w:t xml:space="preserve"> de 2021</w:t>
      </w:r>
    </w:p>
    <w:p w14:paraId="76F950CB" w14:textId="77777777" w:rsidR="001F1556" w:rsidRPr="008C420A" w:rsidRDefault="001F1556" w:rsidP="001F1556">
      <w:pPr>
        <w:jc w:val="right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59D834A" w14:textId="77777777" w:rsidR="00714764" w:rsidRPr="008C420A" w:rsidRDefault="00714764" w:rsidP="00714764">
      <w:pPr>
        <w:jc w:val="center"/>
        <w:rPr>
          <w:rFonts w:ascii="Arial" w:eastAsia="Arial" w:hAnsi="Arial" w:cs="Arial"/>
          <w:sz w:val="24"/>
          <w:szCs w:val="24"/>
        </w:rPr>
      </w:pPr>
    </w:p>
    <w:p w14:paraId="16C29E5A" w14:textId="77777777" w:rsidR="00714764" w:rsidRPr="008C420A" w:rsidRDefault="0037488C" w:rsidP="0071476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9DC9D1C" wp14:editId="2F840773">
            <wp:extent cx="1362456" cy="1613916"/>
            <wp:effectExtent l="0" t="0" r="9525" b="5715"/>
            <wp:docPr id="15391102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137446" name="Imagem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655920130"/>
    </w:p>
    <w:sectPr w:rsidR="00714764" w:rsidRPr="008C420A" w:rsidSect="0062643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CCAF8" w14:textId="77777777" w:rsidR="00CE107D" w:rsidRDefault="00CE107D">
      <w:pPr>
        <w:spacing w:after="0" w:line="240" w:lineRule="auto"/>
      </w:pPr>
      <w:r>
        <w:separator/>
      </w:r>
    </w:p>
  </w:endnote>
  <w:endnote w:type="continuationSeparator" w:id="0">
    <w:p w14:paraId="20401F8B" w14:textId="77777777" w:rsidR="00CE107D" w:rsidRDefault="00CE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53E2C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65226898"/>
  <w:bookmarkStart w:id="4" w:name="_Hlk65226899"/>
  <w:p w14:paraId="42D3815E" w14:textId="77777777" w:rsidR="00626437" w:rsidRPr="006D1E9A" w:rsidRDefault="0037488C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CB9672" wp14:editId="1C5757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716C21F" w14:textId="77777777" w:rsidR="00626437" w:rsidRPr="006D1E9A" w:rsidRDefault="0037488C" w:rsidP="006D1E9A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34E5F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481CD" w14:textId="77777777" w:rsidR="00CE107D" w:rsidRDefault="00CE107D">
      <w:pPr>
        <w:spacing w:after="0" w:line="240" w:lineRule="auto"/>
      </w:pPr>
      <w:r>
        <w:separator/>
      </w:r>
    </w:p>
  </w:footnote>
  <w:footnote w:type="continuationSeparator" w:id="0">
    <w:p w14:paraId="5AC1345B" w14:textId="77777777" w:rsidR="00CE107D" w:rsidRDefault="00CE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61013" w14:textId="77777777" w:rsidR="00626437" w:rsidRPr="006D1E9A" w:rsidRDefault="0037488C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B0BA1F1" wp14:editId="0850866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43FD30A" wp14:editId="6F8FE904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EEB3C1B" wp14:editId="216DC92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20BF3"/>
    <w:multiLevelType w:val="multilevel"/>
    <w:tmpl w:val="3600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CF2DE5"/>
    <w:multiLevelType w:val="multilevel"/>
    <w:tmpl w:val="CB28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CF1682"/>
    <w:multiLevelType w:val="multilevel"/>
    <w:tmpl w:val="7B7C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4178BD"/>
    <w:multiLevelType w:val="multilevel"/>
    <w:tmpl w:val="6D0C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8E7"/>
    <w:rsid w:val="00062C5F"/>
    <w:rsid w:val="000D2BDC"/>
    <w:rsid w:val="000E3A67"/>
    <w:rsid w:val="00104AAA"/>
    <w:rsid w:val="001554B5"/>
    <w:rsid w:val="00155714"/>
    <w:rsid w:val="0015657E"/>
    <w:rsid w:val="00156CF8"/>
    <w:rsid w:val="001B2A1B"/>
    <w:rsid w:val="001B6C08"/>
    <w:rsid w:val="001E5138"/>
    <w:rsid w:val="001F1556"/>
    <w:rsid w:val="00232394"/>
    <w:rsid w:val="002B4EFB"/>
    <w:rsid w:val="003644C5"/>
    <w:rsid w:val="0037488C"/>
    <w:rsid w:val="0042249C"/>
    <w:rsid w:val="00460A32"/>
    <w:rsid w:val="00492D0D"/>
    <w:rsid w:val="004B2CC9"/>
    <w:rsid w:val="00503C08"/>
    <w:rsid w:val="0051286F"/>
    <w:rsid w:val="005169DF"/>
    <w:rsid w:val="005B5CE7"/>
    <w:rsid w:val="00601B0A"/>
    <w:rsid w:val="00626437"/>
    <w:rsid w:val="00632FA0"/>
    <w:rsid w:val="00657718"/>
    <w:rsid w:val="006A520A"/>
    <w:rsid w:val="006B11AC"/>
    <w:rsid w:val="006B5F61"/>
    <w:rsid w:val="006C1161"/>
    <w:rsid w:val="006C41A4"/>
    <w:rsid w:val="006D1E9A"/>
    <w:rsid w:val="006E320F"/>
    <w:rsid w:val="00714764"/>
    <w:rsid w:val="008177E6"/>
    <w:rsid w:val="00822396"/>
    <w:rsid w:val="0082597E"/>
    <w:rsid w:val="00827B5D"/>
    <w:rsid w:val="00853834"/>
    <w:rsid w:val="008C420A"/>
    <w:rsid w:val="008E2507"/>
    <w:rsid w:val="00946B74"/>
    <w:rsid w:val="00986BAC"/>
    <w:rsid w:val="009A16E4"/>
    <w:rsid w:val="00A06CF2"/>
    <w:rsid w:val="00A5798C"/>
    <w:rsid w:val="00A90BB2"/>
    <w:rsid w:val="00AE6AEE"/>
    <w:rsid w:val="00B00F2A"/>
    <w:rsid w:val="00B01E75"/>
    <w:rsid w:val="00B15D76"/>
    <w:rsid w:val="00B805AC"/>
    <w:rsid w:val="00C00C1E"/>
    <w:rsid w:val="00C36776"/>
    <w:rsid w:val="00CA570C"/>
    <w:rsid w:val="00CD6B58"/>
    <w:rsid w:val="00CE107D"/>
    <w:rsid w:val="00CF401E"/>
    <w:rsid w:val="00D068ED"/>
    <w:rsid w:val="00D22C09"/>
    <w:rsid w:val="00D2585C"/>
    <w:rsid w:val="00D30B45"/>
    <w:rsid w:val="00D73D1D"/>
    <w:rsid w:val="00DF0FA1"/>
    <w:rsid w:val="00EC3807"/>
    <w:rsid w:val="00EE5686"/>
    <w:rsid w:val="00F83A47"/>
    <w:rsid w:val="00FB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9B4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DF0F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DF0F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DF0F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63">
    <w:name w:val="CM163"/>
    <w:basedOn w:val="Normal"/>
    <w:next w:val="Normal"/>
    <w:rsid w:val="008177E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DF0F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0F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0FA1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paragraph" w:customStyle="1" w:styleId="Corpo">
    <w:name w:val="Corpo"/>
    <w:basedOn w:val="Normal"/>
    <w:qFormat/>
    <w:rsid w:val="00D30B45"/>
    <w:pPr>
      <w:spacing w:before="120" w:after="0" w:line="360" w:lineRule="auto"/>
      <w:ind w:firstLine="567"/>
      <w:jc w:val="both"/>
    </w:pPr>
    <w:rPr>
      <w:rFonts w:cs="Times New Roman"/>
      <w:sz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locked/>
    <w:rsid w:val="00D30B45"/>
    <w:pPr>
      <w:spacing w:after="0" w:line="240" w:lineRule="auto"/>
      <w:ind w:firstLine="567"/>
      <w:jc w:val="both"/>
    </w:pPr>
    <w:rPr>
      <w:rFonts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30B4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locked/>
    <w:rsid w:val="00D30B45"/>
    <w:rPr>
      <w:vertAlign w:val="superscript"/>
    </w:rPr>
  </w:style>
  <w:style w:type="character" w:styleId="Hyperlink">
    <w:name w:val="Hyperlink"/>
    <w:uiPriority w:val="99"/>
    <w:semiHidden/>
    <w:unhideWhenUsed/>
    <w:locked/>
    <w:rsid w:val="00D30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gyn.onlinelibrary.wiley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revistacrescer.globo.com/Saude/noticia/2021/04/nos-eua-maes-vacinadas-contra-covid-19-voltam-amamentar-para-tentar-transferir-anticorpos-beb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stacrescer.globo.com/Gravidez/noticia/2021/04/maes-vacinadas-produzem-leite-materno-com-anticorpos-contra-covid-19-diz-estudo.htm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F41DC-4668-40A0-8DB3-A12C509D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705</Words>
  <Characters>3811</Characters>
  <Application>Microsoft Office Word</Application>
  <DocSecurity>8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8</cp:revision>
  <cp:lastPrinted>2021-05-03T18:14:00Z</cp:lastPrinted>
  <dcterms:created xsi:type="dcterms:W3CDTF">2021-05-24T21:28:00Z</dcterms:created>
  <dcterms:modified xsi:type="dcterms:W3CDTF">2021-05-25T14:03:00Z</dcterms:modified>
</cp:coreProperties>
</file>