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3FE0AA26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DE </w:t>
      </w:r>
      <w:r w:rsidR="003E12B8">
        <w:rPr>
          <w:rFonts w:ascii="Arial" w:eastAsia="Arial" w:hAnsi="Arial" w:cs="Arial"/>
          <w:b/>
          <w:bCs/>
          <w:sz w:val="24"/>
          <w:szCs w:val="24"/>
        </w:rPr>
        <w:t>LOCAL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PÚBLIC</w:t>
      </w:r>
      <w:r w:rsidR="003E12B8">
        <w:rPr>
          <w:rFonts w:ascii="Arial" w:eastAsia="Arial" w:hAnsi="Arial" w:cs="Arial"/>
          <w:b/>
          <w:bCs/>
          <w:sz w:val="24"/>
          <w:szCs w:val="24"/>
        </w:rPr>
        <w:t>O</w:t>
      </w:r>
    </w:p>
    <w:p w:rsidR="00776EA8" w14:paraId="1873E0CF" w14:textId="31258348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D04959" w:rsidR="00D04959">
        <w:rPr>
          <w:rFonts w:ascii="Arial" w:eastAsia="Arial" w:hAnsi="Arial" w:cs="Arial"/>
          <w:sz w:val="24"/>
          <w:szCs w:val="24"/>
        </w:rPr>
        <w:t>Morrinhos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F43A94">
        <w:rPr>
          <w:rFonts w:ascii="Arial" w:eastAsia="Arial" w:hAnsi="Arial" w:cs="Arial"/>
          <w:sz w:val="24"/>
          <w:szCs w:val="24"/>
        </w:rPr>
        <w:t>p</w:t>
      </w:r>
      <w:r w:rsidR="00266ADF">
        <w:rPr>
          <w:rFonts w:ascii="Arial" w:eastAsia="Arial" w:hAnsi="Arial" w:cs="Arial"/>
          <w:sz w:val="24"/>
          <w:szCs w:val="24"/>
        </w:rPr>
        <w:t xml:space="preserve">róximo ao </w:t>
      </w:r>
      <w:r w:rsidR="002F7746">
        <w:rPr>
          <w:rFonts w:ascii="Arial" w:eastAsia="Arial" w:hAnsi="Arial" w:cs="Arial"/>
          <w:sz w:val="24"/>
          <w:szCs w:val="24"/>
        </w:rPr>
        <w:t xml:space="preserve">nº </w:t>
      </w:r>
      <w:r w:rsidR="00D04959">
        <w:rPr>
          <w:rFonts w:ascii="Arial" w:eastAsia="Arial" w:hAnsi="Arial" w:cs="Arial"/>
          <w:sz w:val="24"/>
          <w:szCs w:val="24"/>
        </w:rPr>
        <w:t>8</w:t>
      </w:r>
      <w:r w:rsidR="00F43A94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Jd. </w:t>
      </w:r>
      <w:r w:rsidR="008A6943"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183D35C9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D04959" w:rsidR="00D04959">
        <w:rPr>
          <w:rFonts w:ascii="Arial" w:eastAsia="Arial" w:hAnsi="Arial" w:cs="Arial"/>
          <w:b/>
          <w:bCs/>
          <w:sz w:val="24"/>
          <w:szCs w:val="24"/>
        </w:rPr>
        <w:t>Morrinhos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 xml:space="preserve">, nº </w:t>
      </w:r>
      <w:r w:rsidR="00D04959">
        <w:rPr>
          <w:rFonts w:ascii="Arial" w:eastAsia="Arial" w:hAnsi="Arial" w:cs="Arial"/>
          <w:b/>
          <w:bCs/>
          <w:sz w:val="24"/>
          <w:szCs w:val="24"/>
        </w:rPr>
        <w:t>8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>7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>, Jd. Dall’Orto,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09304D2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8A694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66ADF">
        <w:rPr>
          <w:rFonts w:ascii="Arial" w:eastAsia="Arial" w:hAnsi="Arial" w:cs="Arial"/>
          <w:sz w:val="24"/>
          <w:szCs w:val="24"/>
        </w:rPr>
        <w:t>junh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8669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6DFEC8-8AC8-4F5B-AEE1-A63ADA20BB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589EF48-2B66-4195-99F1-1AD112E656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C3D9204-E35F-48C5-AC71-85972C5AC9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512818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63382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5704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3E12B8"/>
    <w:rsid w:val="005451F8"/>
    <w:rsid w:val="0057017C"/>
    <w:rsid w:val="006E4AC4"/>
    <w:rsid w:val="00776EA8"/>
    <w:rsid w:val="008164FE"/>
    <w:rsid w:val="0084780E"/>
    <w:rsid w:val="008A07AA"/>
    <w:rsid w:val="008A6943"/>
    <w:rsid w:val="00A3728F"/>
    <w:rsid w:val="00AE6924"/>
    <w:rsid w:val="00C04DF9"/>
    <w:rsid w:val="00C925EB"/>
    <w:rsid w:val="00CA22E4"/>
    <w:rsid w:val="00CB2CB0"/>
    <w:rsid w:val="00D04959"/>
    <w:rsid w:val="00F43A94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9</cp:revision>
  <dcterms:created xsi:type="dcterms:W3CDTF">2026-05-06T17:45:00Z</dcterms:created>
  <dcterms:modified xsi:type="dcterms:W3CDTF">2026-06-08T12:38:00Z</dcterms:modified>
</cp:coreProperties>
</file>