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73D417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Pr="005032B6" w:rsidR="005032B6">
        <w:rPr>
          <w:rFonts w:ascii="Arial" w:hAnsi="Arial" w:cs="Arial"/>
          <w:sz w:val="24"/>
        </w:rPr>
        <w:t>R</w:t>
      </w:r>
      <w:r w:rsidR="005032B6">
        <w:rPr>
          <w:rFonts w:ascii="Arial" w:hAnsi="Arial" w:cs="Arial"/>
          <w:sz w:val="24"/>
        </w:rPr>
        <w:t>ua</w:t>
      </w:r>
      <w:r w:rsidRPr="005032B6" w:rsidR="005032B6">
        <w:rPr>
          <w:rFonts w:ascii="Arial" w:hAnsi="Arial" w:cs="Arial"/>
          <w:sz w:val="24"/>
        </w:rPr>
        <w:t xml:space="preserve"> Itumbiara, 150 - Jardim </w:t>
      </w:r>
      <w:r w:rsidRPr="005032B6" w:rsidR="005032B6">
        <w:rPr>
          <w:rFonts w:ascii="Arial" w:hAnsi="Arial" w:cs="Arial"/>
          <w:sz w:val="24"/>
        </w:rPr>
        <w:t>Dall'orto</w:t>
      </w:r>
      <w:r w:rsidRPr="005032B6" w:rsidR="005032B6">
        <w:rPr>
          <w:rFonts w:ascii="Arial" w:hAnsi="Arial" w:cs="Arial"/>
          <w:sz w:val="24"/>
        </w:rPr>
        <w:t>, Sumaré - SP, 13178-090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40937" w:rsidP="00C44FFA" w14:paraId="6F7AA97D" w14:textId="1CB82264">
      <w:pPr>
        <w:jc w:val="center"/>
      </w:pPr>
      <w:r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18037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7896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032B6"/>
    <w:rsid w:val="0051286F"/>
    <w:rsid w:val="00536180"/>
    <w:rsid w:val="0054435B"/>
    <w:rsid w:val="00601B0A"/>
    <w:rsid w:val="00626437"/>
    <w:rsid w:val="00632FA0"/>
    <w:rsid w:val="006C41A4"/>
    <w:rsid w:val="006D1E9A"/>
    <w:rsid w:val="00822396"/>
    <w:rsid w:val="008655B7"/>
    <w:rsid w:val="00A06CF2"/>
    <w:rsid w:val="00A3790D"/>
    <w:rsid w:val="00AE6AEE"/>
    <w:rsid w:val="00C00C1E"/>
    <w:rsid w:val="00C36776"/>
    <w:rsid w:val="00C44FFA"/>
    <w:rsid w:val="00C46B3D"/>
    <w:rsid w:val="00CD6B58"/>
    <w:rsid w:val="00CF401E"/>
    <w:rsid w:val="00DB0EBD"/>
    <w:rsid w:val="00E508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4DA0-F4B1-4E1A-92E2-4948DB4A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236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2021-05-04T12:46:00Z</dcterms:created>
  <dcterms:modified xsi:type="dcterms:W3CDTF">2021-05-25T13:43:00Z</dcterms:modified>
</cp:coreProperties>
</file>