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Aléssio Marchessolo,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4192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5E2938B-F1EB-43C6-A046-973CA869A4B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C02C239-B540-4FD2-803E-5F7312B9E09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FB7985A-2423-452C-9CDF-FAB599F0D6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2727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849877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586239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86756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470222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13555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