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Carmelino Gadioli, Jardim Residencial Parque da Floresta,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36337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8972936-BBC1-4754-A985-F7EEAF906AD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028BDC5-CC90-49E6-8164-9647013B323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4BCD78F-B71C-4AA0-B04D-5213789B0A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236011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6271725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110401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121904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24364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964840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