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Biancalana, Jardim Puche,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817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C32C0CF-6C95-4FDC-84EE-3D3DD7A3951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BFD1B04-D344-4EC8-A6D4-A189E57D06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C17FBCF-B7E4-42C9-9F58-533ECBBFF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5041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000394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44565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64479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13258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23622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