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Linda,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5234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DDDEB56-DFC6-4BAE-8A71-D9D4726E775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E43F8D2-9260-47D1-8474-5298A2BF675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42FBD83-C63D-4E5C-BCBE-359F322D2E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3649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6663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48175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4773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7848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01910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