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8DB10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A636E2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BC4687">
        <w:rPr>
          <w:rFonts w:ascii="Arial" w:hAnsi="Arial" w:cs="Arial"/>
          <w:b/>
          <w:sz w:val="24"/>
          <w:szCs w:val="24"/>
          <w:u w:val="single"/>
        </w:rPr>
        <w:t xml:space="preserve"> em toda extensão da</w:t>
      </w:r>
      <w:r w:rsidR="00A1194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11943" w:rsidR="00A11943">
        <w:rPr>
          <w:rFonts w:ascii="Arial" w:hAnsi="Arial" w:cs="Arial"/>
          <w:b/>
          <w:sz w:val="24"/>
          <w:szCs w:val="24"/>
          <w:u w:val="single"/>
        </w:rPr>
        <w:t>Rua Giácomo Bertolucci</w:t>
      </w:r>
      <w:r w:rsidR="00BC4687">
        <w:rPr>
          <w:rFonts w:ascii="Arial" w:hAnsi="Arial" w:cs="Arial"/>
          <w:b/>
          <w:sz w:val="24"/>
          <w:szCs w:val="24"/>
          <w:u w:val="single"/>
        </w:rPr>
        <w:t>, Parque Bandeirantes</w:t>
      </w:r>
      <w:r w:rsidR="00A22B2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262287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40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43F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1D9"/>
    <w:rsid w:val="0014764A"/>
    <w:rsid w:val="00147678"/>
    <w:rsid w:val="00150167"/>
    <w:rsid w:val="00152C06"/>
    <w:rsid w:val="00153193"/>
    <w:rsid w:val="00154400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309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8A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167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071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306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3DE2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5CC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15E8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6DF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0F0D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943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6E2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4687"/>
    <w:rsid w:val="00BC5391"/>
    <w:rsid w:val="00BC5560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0AB8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713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1620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CB0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1FF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248B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2026-06-01T14:27:00Z</dcterms:created>
  <dcterms:modified xsi:type="dcterms:W3CDTF">2026-06-01T14:27:00Z</dcterms:modified>
</cp:coreProperties>
</file>