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2B8C028C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sr. prefeito municipal, e a ele ao departamento competente no sentido de providenciar a </w:t>
      </w:r>
      <w:r>
        <w:rPr>
          <w:b/>
          <w:sz w:val="28"/>
        </w:rPr>
        <w:t>troca de lâmpada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 w:rsidR="0010489E">
        <w:rPr>
          <w:b/>
          <w:sz w:val="28"/>
        </w:rPr>
        <w:t>Anisio</w:t>
      </w:r>
      <w:r w:rsidR="0010489E">
        <w:rPr>
          <w:b/>
          <w:sz w:val="28"/>
        </w:rPr>
        <w:t xml:space="preserve"> </w:t>
      </w:r>
      <w:r w:rsidR="0010489E">
        <w:rPr>
          <w:b/>
          <w:sz w:val="28"/>
        </w:rPr>
        <w:t>Passoni</w:t>
      </w:r>
      <w:r w:rsidR="0010489E">
        <w:rPr>
          <w:b/>
          <w:sz w:val="28"/>
        </w:rPr>
        <w:t xml:space="preserve"> </w:t>
      </w:r>
      <w:r w:rsidR="0010489E">
        <w:rPr>
          <w:bCs/>
          <w:sz w:val="28"/>
        </w:rPr>
        <w:t xml:space="preserve">do lado da academia ao ar livre no </w:t>
      </w:r>
      <w:r w:rsidRPr="0010489E" w:rsidR="0010489E">
        <w:rPr>
          <w:b/>
          <w:sz w:val="28"/>
        </w:rPr>
        <w:t>Bairro Santo Antônio</w:t>
      </w:r>
      <w:r>
        <w:rPr>
          <w:b/>
          <w:sz w:val="28"/>
        </w:rPr>
        <w:t>.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53204C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C3A7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maio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1257775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21586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35</cp:revision>
  <cp:lastPrinted>2021-05-18T12:28:00Z</cp:lastPrinted>
  <dcterms:created xsi:type="dcterms:W3CDTF">2021-05-03T13:59:00Z</dcterms:created>
  <dcterms:modified xsi:type="dcterms:W3CDTF">2021-05-20T13:24:00Z</dcterms:modified>
</cp:coreProperties>
</file>