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161F5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161F5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161F5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b/>
          <w:sz w:val="24"/>
          <w:szCs w:val="24"/>
        </w:rPr>
        <w:tab/>
      </w:r>
      <w:r w:rsidRPr="00161F58">
        <w:rPr>
          <w:rFonts w:ascii="Arial" w:hAnsi="Arial" w:cs="Arial"/>
          <w:sz w:val="24"/>
          <w:szCs w:val="24"/>
        </w:rPr>
        <w:tab/>
      </w:r>
    </w:p>
    <w:p w:rsidR="00161F58" w:rsidRPr="00161F58" w:rsidP="00161F58" w14:paraId="056E47AB" w14:textId="385605D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161F58" w:rsidR="004917C8">
        <w:rPr>
          <w:rFonts w:ascii="Arial" w:hAnsi="Arial" w:cs="Arial"/>
          <w:sz w:val="24"/>
          <w:szCs w:val="24"/>
        </w:rPr>
        <w:t xml:space="preserve">nte no sentido de </w:t>
      </w:r>
      <w:r w:rsidRPr="00161F58" w:rsidR="00B95625">
        <w:rPr>
          <w:rFonts w:ascii="Arial" w:hAnsi="Arial" w:cs="Arial"/>
          <w:sz w:val="24"/>
          <w:szCs w:val="24"/>
        </w:rPr>
        <w:t>providenciar</w:t>
      </w:r>
      <w:r w:rsidRPr="00161F58">
        <w:rPr>
          <w:rFonts w:ascii="Arial" w:hAnsi="Arial" w:cs="Arial"/>
          <w:sz w:val="24"/>
          <w:szCs w:val="24"/>
        </w:rPr>
        <w:t xml:space="preserve"> </w:t>
      </w:r>
      <w:r w:rsidRPr="00161F58">
        <w:rPr>
          <w:rFonts w:ascii="Arial" w:hAnsi="Arial" w:cs="Arial"/>
          <w:sz w:val="24"/>
          <w:szCs w:val="24"/>
        </w:rPr>
        <w:t>ao Comando da Guarda Civil Municipal a solicitação para intensificação das rondas preventivas nas proximidades da Faculdade de Tecnologia de Sumaré (FATEC), especialmente no período noturno.</w:t>
      </w:r>
    </w:p>
    <w:p w:rsidR="00161F58" w:rsidRPr="00161F58" w:rsidP="00161F58" w14:paraId="00E153EE" w14:textId="5C39A85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Tenho recebido diversos relatos de estudantes, professores e munícipes sobre a ocorrência de furtos e roubos nas imediações da FATEC de Sumaré, principalmente durante o período noturno, horário</w:t>
      </w:r>
      <w:r w:rsidRPr="00161F58">
        <w:rPr>
          <w:rFonts w:ascii="Arial" w:hAnsi="Arial" w:cs="Arial"/>
          <w:sz w:val="24"/>
          <w:szCs w:val="24"/>
        </w:rPr>
        <w:t xml:space="preserve"> de entrada e saída dos alunos.</w:t>
      </w:r>
    </w:p>
    <w:p w:rsidR="00161F58" w:rsidRPr="00161F58" w:rsidP="00161F58" w14:paraId="1FA5552D" w14:textId="7BB24B9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A situação tem gerado insegurança e preocupação entre aqueles que frequentam a instituição, tornando necessária a adoção de medidas preventi</w:t>
      </w:r>
      <w:r w:rsidRPr="00161F58">
        <w:rPr>
          <w:rFonts w:ascii="Arial" w:hAnsi="Arial" w:cs="Arial"/>
          <w:sz w:val="24"/>
          <w:szCs w:val="24"/>
        </w:rPr>
        <w:t>vas por parte do Poder Público.</w:t>
      </w:r>
    </w:p>
    <w:p w:rsidR="00161F58" w:rsidRPr="00161F58" w:rsidP="00161F58" w14:paraId="2A593A62" w14:textId="1620422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Dessa forma, a intensificação das rondas da Guarda Civil Municipal contribuirá para aumentar a sensação de segurança, inibir a ação de criminosos e garantir maior tranquilidade aos estudantes, profissionais da educação e demais cid</w:t>
      </w:r>
      <w:r w:rsidRPr="00161F58">
        <w:rPr>
          <w:rFonts w:ascii="Arial" w:hAnsi="Arial" w:cs="Arial"/>
          <w:sz w:val="24"/>
          <w:szCs w:val="24"/>
        </w:rPr>
        <w:t>adãos que circulam pela região.</w:t>
      </w:r>
    </w:p>
    <w:p w:rsidR="00495909" w:rsidRPr="00161F58" w:rsidP="00161F58" w14:paraId="205199CB" w14:textId="3C21868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Diante do exposto, solicito atenção especial do Poder Executivo para o atendimento desta importante demanda da população.</w:t>
      </w:r>
    </w:p>
    <w:p w:rsidR="00E2088D" w:rsidRPr="00161F58" w:rsidP="00E2088D" w14:paraId="369AF722" w14:textId="3668FF91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>Sala das sessões,</w:t>
      </w:r>
      <w:r w:rsidRPr="00161F58" w:rsidR="00D06E04">
        <w:rPr>
          <w:rFonts w:ascii="Arial" w:hAnsi="Arial" w:cs="Arial"/>
          <w:sz w:val="24"/>
          <w:szCs w:val="24"/>
        </w:rPr>
        <w:t xml:space="preserve"> </w:t>
      </w:r>
      <w:r w:rsidRPr="00161F58" w:rsidR="00161F58">
        <w:rPr>
          <w:rFonts w:ascii="Arial" w:hAnsi="Arial" w:cs="Arial"/>
          <w:sz w:val="24"/>
          <w:szCs w:val="24"/>
        </w:rPr>
        <w:t>01 de junho</w:t>
      </w:r>
      <w:r w:rsidRPr="00161F58" w:rsidR="00702203">
        <w:rPr>
          <w:rFonts w:ascii="Arial" w:hAnsi="Arial" w:cs="Arial"/>
          <w:sz w:val="24"/>
          <w:szCs w:val="24"/>
        </w:rPr>
        <w:t xml:space="preserve"> de</w:t>
      </w:r>
      <w:r w:rsidRPr="00161F58" w:rsidR="00DB281C">
        <w:rPr>
          <w:rFonts w:ascii="Arial" w:hAnsi="Arial" w:cs="Arial"/>
          <w:sz w:val="24"/>
          <w:szCs w:val="24"/>
        </w:rPr>
        <w:t xml:space="preserve"> 2026</w:t>
      </w:r>
    </w:p>
    <w:p w:rsidR="006F1EAE" w:rsidRPr="00161F5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F1EAE" w:rsidRPr="00161F58" w:rsidP="00495909" w14:paraId="780EC6FF" w14:textId="4698EC6D">
      <w:pPr>
        <w:spacing w:line="276" w:lineRule="auto"/>
        <w:rPr>
          <w:rFonts w:ascii="Arial" w:hAnsi="Arial" w:cs="Arial"/>
          <w:sz w:val="24"/>
          <w:szCs w:val="24"/>
        </w:rPr>
      </w:pPr>
      <w:r w:rsidRPr="00161F58">
        <w:rPr>
          <w:rFonts w:ascii="Arial" w:hAnsi="Arial" w:cs="Arial"/>
          <w:sz w:val="24"/>
          <w:szCs w:val="24"/>
        </w:rPr>
        <w:t xml:space="preserve"> </w:t>
      </w:r>
    </w:p>
    <w:p w:rsidR="006F1EAE" w:rsidRPr="00161F5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61F58">
        <w:rPr>
          <w:rFonts w:ascii="Arial" w:hAnsi="Arial" w:cs="Arial"/>
          <w:b/>
          <w:bCs/>
          <w:sz w:val="24"/>
          <w:szCs w:val="24"/>
        </w:rPr>
        <w:t>WELLINGTON</w:t>
      </w:r>
      <w:r w:rsidRPr="00161F5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161F5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61F5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161F5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A6016D" w:rsidRPr="00161F58" w:rsidP="00A6016D" w14:paraId="236E9741" w14:textId="22B1F448">
      <w:pPr>
        <w:rPr>
          <w:rFonts w:ascii="Arial" w:hAnsi="Arial" w:cs="Arial"/>
          <w:sz w:val="24"/>
          <w:szCs w:val="24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748D"/>
    <w:multiLevelType w:val="hybridMultilevel"/>
    <w:tmpl w:val="252AFE28"/>
    <w:lvl w:ilvl="0">
      <w:start w:val="1"/>
      <w:numFmt w:val="decimal"/>
      <w:lvlText w:val="%1.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53287"/>
    <w:multiLevelType w:val="hybridMultilevel"/>
    <w:tmpl w:val="7E7820B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1F5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95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01E4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80C08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5909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9F5D6D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512BC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9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4B4F-8CF0-4559-853F-68145C6A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2026-06-01T15:04:00Z</dcterms:created>
  <dcterms:modified xsi:type="dcterms:W3CDTF">2026-06-01T15:04:00Z</dcterms:modified>
</cp:coreProperties>
</file>