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C72" w:rsidRPr="00474068" w:rsidP="00A26C72" w14:paraId="71741504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26C72" w:rsidRPr="00474068" w:rsidP="00A26C72" w14:paraId="672448C2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C72" w:rsidRPr="00474068" w:rsidP="00A26C72" w14:paraId="51D41F50" w14:textId="1A0F44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068" w:rsidR="006A7F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>PROJETO DE RESOLUÇÃO Nº     /2026</w:t>
      </w:r>
    </w:p>
    <w:p w:rsidR="00A26C72" w:rsidRPr="00474068" w:rsidP="00A26C72" w14:paraId="51C20F43" w14:textId="77777777">
      <w:pPr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068">
        <w:rPr>
          <w:rFonts w:ascii="Times New Roman" w:hAnsi="Times New Roman" w:cs="Times New Roman"/>
          <w:b/>
          <w:bCs/>
          <w:sz w:val="24"/>
          <w:szCs w:val="24"/>
        </w:rPr>
        <w:t>“Altera a letra ‘f’ do inciso VI, do Art. 22 da Resolução nº 311, de 16 de dezembro de 2020 – Regimento Interno da Câmara Municipal de Sumaré”.</w:t>
      </w:r>
    </w:p>
    <w:p w:rsidR="00A26C72" w:rsidRPr="00474068" w:rsidP="00A26C72" w14:paraId="1CD056F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C72" w:rsidRPr="00474068" w:rsidP="00A26C72" w14:paraId="7FA4B1C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C72" w:rsidRPr="00474068" w:rsidP="00A26C72" w14:paraId="6C44B851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068">
        <w:rPr>
          <w:rFonts w:ascii="Times New Roman" w:hAnsi="Times New Roman" w:cs="Times New Roman"/>
          <w:sz w:val="24"/>
          <w:szCs w:val="24"/>
        </w:rPr>
        <w:tab/>
      </w:r>
      <w:r w:rsidRPr="00474068">
        <w:rPr>
          <w:rFonts w:ascii="Times New Roman" w:hAnsi="Times New Roman" w:cs="Times New Roman"/>
          <w:sz w:val="24"/>
          <w:szCs w:val="24"/>
        </w:rPr>
        <w:tab/>
      </w:r>
      <w:r w:rsidRPr="0047406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 Mesa Diretora da Câmara Municipal de Sumaré, </w:t>
      </w:r>
    </w:p>
    <w:p w:rsidR="00A26C72" w:rsidRPr="00474068" w:rsidP="00A26C72" w14:paraId="5FFC93D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C72" w:rsidRPr="00474068" w:rsidP="00A26C72" w14:paraId="235FEF0B" w14:textId="46CA4011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74068">
        <w:rPr>
          <w:rFonts w:ascii="Times New Roman" w:hAnsi="Times New Roman" w:cs="Times New Roman"/>
          <w:sz w:val="24"/>
          <w:szCs w:val="24"/>
        </w:rPr>
        <w:t>Faço saber que a Câmara Municipal aprovou e eu promulgo a seguinte Resolução:</w:t>
      </w:r>
      <w:r w:rsidRPr="00474068">
        <w:rPr>
          <w:rFonts w:ascii="Times New Roman" w:hAnsi="Times New Roman" w:cs="Times New Roman"/>
          <w:sz w:val="24"/>
          <w:szCs w:val="24"/>
        </w:rPr>
        <w:tab/>
      </w:r>
    </w:p>
    <w:p w:rsidR="00A26C72" w:rsidRPr="00474068" w:rsidP="00A26C72" w14:paraId="326236F7" w14:textId="77777777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A26C72" w:rsidRPr="00474068" w:rsidP="00A26C72" w14:paraId="7CE35D85" w14:textId="77777777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74068">
        <w:rPr>
          <w:rFonts w:ascii="Times New Roman" w:hAnsi="Times New Roman" w:cs="Times New Roman"/>
          <w:sz w:val="24"/>
          <w:szCs w:val="24"/>
        </w:rPr>
        <w:t>Art. 1º - A letra ‘f” do inciso VI, do Art. 22 da Resolução nº 311, de 16 de dezembro de 2020 – Regimento Interno da Câmara Municipal de Sumaré, passa a vigorar com a seguinte redação:</w:t>
      </w:r>
    </w:p>
    <w:p w:rsidR="00A26C72" w:rsidRPr="00474068" w:rsidP="00A26C72" w14:paraId="3987B592" w14:textId="77777777">
      <w:pPr>
        <w:ind w:firstLine="21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4068">
        <w:rPr>
          <w:rFonts w:ascii="Times New Roman" w:hAnsi="Times New Roman" w:cs="Times New Roman"/>
          <w:i/>
          <w:iCs/>
          <w:sz w:val="24"/>
          <w:szCs w:val="24"/>
        </w:rPr>
        <w:t>“Art. 22. ...</w:t>
      </w:r>
    </w:p>
    <w:p w:rsidR="00A26C72" w:rsidRPr="00474068" w:rsidP="00A26C72" w14:paraId="264D7E6D" w14:textId="77777777">
      <w:pPr>
        <w:ind w:firstLine="21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4068">
        <w:rPr>
          <w:rFonts w:ascii="Times New Roman" w:hAnsi="Times New Roman" w:cs="Times New Roman"/>
          <w:i/>
          <w:iCs/>
          <w:sz w:val="24"/>
          <w:szCs w:val="24"/>
        </w:rPr>
        <w:t>VI - ...</w:t>
      </w:r>
    </w:p>
    <w:p w:rsidR="00A26C72" w:rsidRPr="00474068" w:rsidP="00A26C72" w14:paraId="05F7F404" w14:textId="77777777">
      <w:pPr>
        <w:ind w:firstLine="21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4068">
        <w:rPr>
          <w:rFonts w:ascii="Times New Roman" w:hAnsi="Times New Roman" w:cs="Times New Roman"/>
          <w:i/>
          <w:iCs/>
          <w:sz w:val="24"/>
          <w:szCs w:val="24"/>
        </w:rPr>
        <w:t>f) conceder férias e abono de falta aos servidores, remover e readmitir, devendo ter a anuência expressa do vereador quando se tratar de servidor comissionado e estiver lotado ou exercendo suas atribuições em seu gabinete.”</w:t>
      </w:r>
    </w:p>
    <w:p w:rsidR="00A26C72" w:rsidRPr="00474068" w:rsidP="00A26C72" w14:paraId="1458FDD2" w14:textId="77777777">
      <w:pPr>
        <w:ind w:firstLine="212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474068">
        <w:rPr>
          <w:rFonts w:ascii="Times New Roman" w:eastAsia="Google Sans Text" w:hAnsi="Times New Roman" w:cs="Times New Roman"/>
          <w:bCs/>
          <w:sz w:val="24"/>
          <w:szCs w:val="24"/>
        </w:rPr>
        <w:t>Art. 2º Esta Resolução</w:t>
      </w:r>
      <w:r w:rsidRPr="00474068">
        <w:rPr>
          <w:rFonts w:ascii="Times New Roman" w:eastAsia="Google Sans Text" w:hAnsi="Times New Roman" w:cs="Times New Roman"/>
          <w:sz w:val="24"/>
          <w:szCs w:val="24"/>
        </w:rPr>
        <w:t xml:space="preserve"> entrará em vigor na data de sua publicação.</w:t>
      </w:r>
    </w:p>
    <w:p w:rsidR="00A26C72" w:rsidRPr="00474068" w:rsidP="00A26C72" w14:paraId="350E15E4" w14:textId="7777777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Times New Roman" w:eastAsia="Google Sans Text" w:hAnsi="Times New Roman" w:cs="Times New Roman"/>
          <w:color w:val="1B1C1D"/>
          <w:sz w:val="24"/>
          <w:szCs w:val="24"/>
        </w:rPr>
      </w:pPr>
    </w:p>
    <w:p w:rsidR="00A26C72" w:rsidRPr="00474068" w:rsidP="00A26C72" w14:paraId="786A92EF" w14:textId="4E59B501">
      <w:pPr>
        <w:spacing w:after="24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406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274955</wp:posOffset>
            </wp:positionV>
            <wp:extent cx="1316355" cy="1138555"/>
            <wp:effectExtent l="209550" t="266700" r="188595" b="271145"/>
            <wp:wrapNone/>
            <wp:docPr id="1019480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804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3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4068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831061">
        <w:rPr>
          <w:rFonts w:ascii="Times New Roman" w:hAnsi="Times New Roman" w:cs="Times New Roman"/>
          <w:sz w:val="24"/>
          <w:szCs w:val="24"/>
        </w:rPr>
        <w:t>02</w:t>
      </w:r>
      <w:r w:rsidRPr="00474068">
        <w:rPr>
          <w:rFonts w:ascii="Times New Roman" w:hAnsi="Times New Roman" w:cs="Times New Roman"/>
          <w:sz w:val="24"/>
          <w:szCs w:val="24"/>
        </w:rPr>
        <w:t xml:space="preserve"> de </w:t>
      </w:r>
      <w:r w:rsidR="00831061">
        <w:rPr>
          <w:rFonts w:ascii="Times New Roman" w:hAnsi="Times New Roman" w:cs="Times New Roman"/>
          <w:sz w:val="24"/>
          <w:szCs w:val="24"/>
        </w:rPr>
        <w:t>junho</w:t>
      </w:r>
      <w:r w:rsidRPr="00474068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A26C72" w:rsidRPr="00474068" w:rsidP="00A26C72" w14:paraId="2B93C320" w14:textId="0E9A3CC3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A26C72" w:rsidRPr="00474068" w:rsidP="00A26C72" w14:paraId="0641D7C3" w14:textId="040839DA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A26C72" w:rsidRPr="00474068" w:rsidP="00A26C72" w14:paraId="5EB17678" w14:textId="5087E88F">
      <w:pPr>
        <w:jc w:val="both"/>
        <w:rPr>
          <w:rFonts w:ascii="Times New Roman" w:hAnsi="Times New Roman" w:cs="Times New Roman"/>
          <w:sz w:val="24"/>
          <w:szCs w:val="24"/>
        </w:rPr>
      </w:pPr>
      <w:r w:rsidRPr="00474068">
        <w:rPr>
          <w:rFonts w:ascii="Times New Roman" w:hAnsi="Times New Roman" w:cs="Times New Roman"/>
          <w:sz w:val="24"/>
          <w:szCs w:val="24"/>
        </w:rPr>
        <w:tab/>
      </w:r>
      <w:r w:rsidRPr="00474068">
        <w:rPr>
          <w:rFonts w:ascii="Times New Roman" w:hAnsi="Times New Roman" w:cs="Times New Roman"/>
          <w:sz w:val="24"/>
          <w:szCs w:val="24"/>
        </w:rPr>
        <w:tab/>
      </w:r>
      <w:r w:rsidRPr="00474068">
        <w:rPr>
          <w:rFonts w:ascii="Times New Roman" w:hAnsi="Times New Roman" w:cs="Times New Roman"/>
          <w:sz w:val="24"/>
          <w:szCs w:val="24"/>
        </w:rPr>
        <w:tab/>
      </w:r>
    </w:p>
    <w:p w:rsidR="00A26C72" w:rsidRPr="00474068" w:rsidP="00831061" w14:paraId="780E0754" w14:textId="77777777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406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A26C72" w:rsidRPr="00474068" w:rsidP="00831061" w14:paraId="4D3C143B" w14:textId="777777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7406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TAVARES</w:t>
      </w:r>
    </w:p>
    <w:p w:rsidR="00A26C72" w:rsidRPr="00474068" w:rsidP="00831061" w14:paraId="14E0F8DF" w14:textId="777777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7406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Vereador PL</w:t>
      </w:r>
    </w:p>
    <w:p w:rsidR="00E8453C" w:rsidRPr="00474068" w:rsidP="00A26C72" w14:paraId="7D75593B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8453C" w:rsidRPr="00474068" w:rsidP="00A26C72" w14:paraId="24EF0F1B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8453C" w:rsidRPr="00474068" w:rsidP="00A26C72" w14:paraId="48EF13A6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8453C" w:rsidRPr="00474068" w:rsidP="00A26C72" w14:paraId="6C629923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8453C" w:rsidRPr="00474068" w:rsidP="00E8453C" w14:paraId="1A8CEA30" w14:textId="5BC16FF6">
      <w:pPr>
        <w:pStyle w:val="NormalWeb"/>
        <w:jc w:val="center"/>
        <w:rPr>
          <w:b/>
          <w:bCs/>
        </w:rPr>
      </w:pPr>
      <w:r w:rsidRPr="00474068">
        <w:rPr>
          <w:b/>
          <w:bCs/>
        </w:rPr>
        <w:t>JUSTIFICATIVA</w:t>
      </w:r>
    </w:p>
    <w:p w:rsidR="00F16560" w:rsidRPr="00474068" w:rsidP="00E8453C" w14:paraId="2483C413" w14:textId="77777777">
      <w:pPr>
        <w:pStyle w:val="NormalWeb"/>
        <w:jc w:val="both"/>
      </w:pPr>
    </w:p>
    <w:p w:rsidR="00F16560" w:rsidRPr="00474068" w:rsidP="00E8453C" w14:paraId="1D61C225" w14:textId="4A61C9B3">
      <w:pPr>
        <w:pStyle w:val="NormalWeb"/>
        <w:jc w:val="both"/>
      </w:pPr>
      <w:r w:rsidRPr="00474068">
        <w:t xml:space="preserve">A presente proposta de alteração da redação da alínea “f” do inciso VI do artigo 22 da </w:t>
      </w:r>
      <w:r w:rsidRPr="00474068">
        <w:rPr>
          <w:rStyle w:val="whitespace-normal"/>
        </w:rPr>
        <w:t>Resolução nº 311, de 16 de dezembro de 2020</w:t>
      </w:r>
      <w:r w:rsidRPr="00474068">
        <w:t xml:space="preserve">, que dispõe sobre o Regimento Interno da </w:t>
      </w:r>
      <w:r w:rsidRPr="00474068">
        <w:rPr>
          <w:rStyle w:val="whitespace-normal"/>
        </w:rPr>
        <w:t>Câmara Municipal de Sumaré</w:t>
      </w:r>
      <w:r w:rsidRPr="00474068">
        <w:t>, tem como objetivo conferir maior clareza</w:t>
      </w:r>
      <w:r w:rsidRPr="00474068">
        <w:t>.</w:t>
      </w:r>
    </w:p>
    <w:p w:rsidR="00E8453C" w:rsidRPr="00474068" w:rsidP="00E8453C" w14:paraId="0D598EA0" w14:textId="77777777">
      <w:pPr>
        <w:pStyle w:val="NormalWeb"/>
        <w:jc w:val="both"/>
      </w:pPr>
      <w:r w:rsidRPr="00474068">
        <w:t>A medida busca assegurar que, nos casos de concessão de férias, abono de faltas, remoção ou readmissão de servidor comissionado que esteja lotado ou exercendo suas atribuições em gabinete parlamentar, haja a anuência expressa do respectivo vereador. Tal previsão respeita a natureza da função comissionada, que se caracteriza pela relação de confiança entre o parlamentar e o servidor.</w:t>
      </w:r>
    </w:p>
    <w:p w:rsidR="00E8453C" w:rsidRPr="00474068" w:rsidP="00E8453C" w14:paraId="3FC1591B" w14:textId="77777777">
      <w:pPr>
        <w:pStyle w:val="NormalWeb"/>
        <w:jc w:val="both"/>
      </w:pPr>
      <w:r w:rsidRPr="00474068">
        <w:t>Considerando que os servidores comissionados atuam diretamente no assessoramento político-legislativo dos vereadores, é razoável e coerente que o parlamentar tenha ciência e concordância formal quanto às decisões administrativas que possam impactar o funcionamento de seu gabinete. A ausência dessa previsão pode gerar prejuízos à organização dos trabalhos legislativos e à eficiência do atendimento à população.</w:t>
      </w:r>
    </w:p>
    <w:p w:rsidR="00E8453C" w:rsidRPr="00474068" w:rsidP="00E8453C" w14:paraId="7784377F" w14:textId="12FB4068">
      <w:pPr>
        <w:pStyle w:val="NormalWeb"/>
        <w:jc w:val="both"/>
      </w:pPr>
      <w:r w:rsidRPr="00474068">
        <w:t>A proposta, portanto, não retira competência administrativa da Presidência, mas estabelece mecanismo de cooperação institucional e respeito à autonomia funcional dos gabinetes parlamentares, promovendo maior harmonia entre a gestão administrativa e a atividade legislativa.</w:t>
      </w:r>
    </w:p>
    <w:p w:rsidR="00F16560" w:rsidRPr="00881E93" w:rsidP="00F16560" w14:paraId="1139989E" w14:textId="49A64079">
      <w:pPr>
        <w:tabs>
          <w:tab w:val="left" w:pos="1418"/>
        </w:tabs>
        <w:spacing w:after="0" w:line="336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</w:p>
    <w:p w:rsidR="00F16560" w:rsidRPr="00881E93" w:rsidP="00881E93" w14:paraId="52744B45" w14:textId="45128749">
      <w:pPr>
        <w:tabs>
          <w:tab w:val="left" w:pos="1418"/>
        </w:tabs>
        <w:spacing w:after="0" w:line="336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881E93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3176904</wp:posOffset>
            </wp:positionH>
            <wp:positionV relativeFrom="paragraph">
              <wp:posOffset>178435</wp:posOffset>
            </wp:positionV>
            <wp:extent cx="1316355" cy="1138555"/>
            <wp:effectExtent l="209550" t="266700" r="188595" b="271145"/>
            <wp:wrapNone/>
            <wp:docPr id="2054956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39288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3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E93">
        <w:rPr>
          <w:rFonts w:ascii="Times New Roman" w:eastAsia="Arial" w:hAnsi="Times New Roman" w:cs="Times New Roman"/>
          <w:bCs/>
          <w:sz w:val="24"/>
          <w:szCs w:val="24"/>
        </w:rPr>
        <w:t xml:space="preserve">Sala das Sessões, </w:t>
      </w:r>
      <w:r w:rsidR="00831061">
        <w:rPr>
          <w:rFonts w:ascii="Times New Roman" w:eastAsia="Arial" w:hAnsi="Times New Roman" w:cs="Times New Roman"/>
          <w:bCs/>
          <w:sz w:val="24"/>
          <w:szCs w:val="24"/>
        </w:rPr>
        <w:t>02</w:t>
      </w:r>
      <w:r w:rsidRPr="00881E93">
        <w:rPr>
          <w:rFonts w:ascii="Times New Roman" w:eastAsia="Arial" w:hAnsi="Times New Roman" w:cs="Times New Roman"/>
          <w:bCs/>
          <w:sz w:val="24"/>
          <w:szCs w:val="24"/>
        </w:rPr>
        <w:t xml:space="preserve"> de</w:t>
      </w:r>
      <w:r w:rsidR="00831061">
        <w:rPr>
          <w:rFonts w:ascii="Times New Roman" w:eastAsia="Arial" w:hAnsi="Times New Roman" w:cs="Times New Roman"/>
          <w:bCs/>
          <w:sz w:val="24"/>
          <w:szCs w:val="24"/>
        </w:rPr>
        <w:t xml:space="preserve"> junho</w:t>
      </w:r>
      <w:r w:rsidRPr="00881E93">
        <w:rPr>
          <w:rFonts w:ascii="Times New Roman" w:eastAsia="Arial" w:hAnsi="Times New Roman" w:cs="Times New Roman"/>
          <w:bCs/>
          <w:sz w:val="24"/>
          <w:szCs w:val="24"/>
        </w:rPr>
        <w:t xml:space="preserve"> de 2026</w:t>
      </w:r>
    </w:p>
    <w:p w:rsidR="00F16560" w:rsidRPr="00474068" w:rsidP="00F16560" w14:paraId="6CFB92B9" w14:textId="77777777">
      <w:pPr>
        <w:tabs>
          <w:tab w:val="left" w:pos="1418"/>
        </w:tabs>
        <w:spacing w:after="0" w:line="33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F16560" w:rsidRPr="00474068" w:rsidP="006A7FA6" w14:paraId="2BCD2C96" w14:textId="77777777">
      <w:pPr>
        <w:rPr>
          <w:rFonts w:ascii="Times New Roman" w:hAnsi="Times New Roman" w:cs="Times New Roman"/>
          <w:sz w:val="24"/>
          <w:szCs w:val="24"/>
        </w:rPr>
      </w:pPr>
    </w:p>
    <w:p w:rsidR="00F16560" w:rsidRPr="00474068" w:rsidP="006A7FA6" w14:paraId="65F7EA30" w14:textId="2AA19F69">
      <w:pPr>
        <w:rPr>
          <w:rFonts w:ascii="Times New Roman" w:hAnsi="Times New Roman" w:cs="Times New Roman"/>
          <w:sz w:val="24"/>
          <w:szCs w:val="24"/>
        </w:rPr>
      </w:pPr>
    </w:p>
    <w:p w:rsidR="00F16560" w:rsidRPr="00474068" w:rsidP="00831061" w14:paraId="6D20E437" w14:textId="7934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068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F16560" w:rsidRPr="00474068" w:rsidP="00831061" w14:paraId="21E0035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068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F16560" w:rsidRPr="00474068" w:rsidP="00831061" w14:paraId="29ED406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068">
        <w:rPr>
          <w:rFonts w:ascii="Times New Roman" w:hAnsi="Times New Roman" w:cs="Times New Roman"/>
          <w:b/>
          <w:bCs/>
          <w:sz w:val="24"/>
          <w:szCs w:val="24"/>
        </w:rPr>
        <w:t>Vereador PL</w:t>
      </w:r>
    </w:p>
    <w:p w:rsidR="00F16560" w:rsidRPr="00474068" w:rsidP="00F16560" w14:paraId="0DCD804D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ermEnd w:id="0"/>
    <w:p w:rsidR="006D1E9A" w:rsidRPr="00474068" w:rsidP="00E8453C" w14:paraId="07A8F1E3" w14:textId="33A44A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altName w:val="Calibri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D51"/>
    <w:rsid w:val="000C7A00"/>
    <w:rsid w:val="000D2BDC"/>
    <w:rsid w:val="00104AAA"/>
    <w:rsid w:val="001509A9"/>
    <w:rsid w:val="0015657E"/>
    <w:rsid w:val="00156CF8"/>
    <w:rsid w:val="0025217F"/>
    <w:rsid w:val="002D4745"/>
    <w:rsid w:val="00460A32"/>
    <w:rsid w:val="00474068"/>
    <w:rsid w:val="004963DD"/>
    <w:rsid w:val="004B2CC9"/>
    <w:rsid w:val="004C07FE"/>
    <w:rsid w:val="0051286F"/>
    <w:rsid w:val="00574BEC"/>
    <w:rsid w:val="00601B0A"/>
    <w:rsid w:val="00626437"/>
    <w:rsid w:val="00632FA0"/>
    <w:rsid w:val="006A7FA6"/>
    <w:rsid w:val="006B3C3B"/>
    <w:rsid w:val="006C41A4"/>
    <w:rsid w:val="006D1E9A"/>
    <w:rsid w:val="00822396"/>
    <w:rsid w:val="00831061"/>
    <w:rsid w:val="00881E93"/>
    <w:rsid w:val="009F303D"/>
    <w:rsid w:val="00A06CF2"/>
    <w:rsid w:val="00A26C72"/>
    <w:rsid w:val="00AE6AEE"/>
    <w:rsid w:val="00B06666"/>
    <w:rsid w:val="00B23CF0"/>
    <w:rsid w:val="00C00C1E"/>
    <w:rsid w:val="00C36776"/>
    <w:rsid w:val="00CD6B58"/>
    <w:rsid w:val="00CF401E"/>
    <w:rsid w:val="00D534EC"/>
    <w:rsid w:val="00E8453C"/>
    <w:rsid w:val="00EA6512"/>
    <w:rsid w:val="00EC6E9F"/>
    <w:rsid w:val="00F16560"/>
    <w:rsid w:val="00F84D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6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DefaultParagraphFont"/>
    <w:rsid w:val="00E8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3</cp:revision>
  <cp:lastPrinted>2026-03-03T17:41:00Z</cp:lastPrinted>
  <dcterms:created xsi:type="dcterms:W3CDTF">2026-05-26T14:24:00Z</dcterms:created>
  <dcterms:modified xsi:type="dcterms:W3CDTF">2026-06-01T13:12:00Z</dcterms:modified>
</cp:coreProperties>
</file>