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56965" w:rsidP="004C1980" w14:paraId="5D9E7F42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75696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resíduos de poda e roçagem na R. Alzira </w:t>
      </w:r>
      <w:r w:rsidRPr="00756965">
        <w:rPr>
          <w:rFonts w:ascii="Times New Roman" w:eastAsia="Arial" w:hAnsi="Times New Roman" w:cs="Times New Roman"/>
          <w:b/>
          <w:bCs/>
          <w:sz w:val="24"/>
          <w:szCs w:val="24"/>
        </w:rPr>
        <w:t>Píres</w:t>
      </w:r>
      <w:r w:rsidRPr="0075696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756965">
        <w:rPr>
          <w:rFonts w:ascii="Times New Roman" w:eastAsia="Arial" w:hAnsi="Times New Roman" w:cs="Times New Roman"/>
          <w:b/>
          <w:bCs/>
          <w:sz w:val="24"/>
          <w:szCs w:val="24"/>
        </w:rPr>
        <w:t>Fofano</w:t>
      </w:r>
      <w:r w:rsidRPr="0075696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Parque </w:t>
      </w:r>
      <w:r w:rsidRPr="00756965">
        <w:rPr>
          <w:rFonts w:ascii="Times New Roman" w:eastAsia="Arial" w:hAnsi="Times New Roman" w:cs="Times New Roman"/>
          <w:b/>
          <w:bCs/>
          <w:sz w:val="24"/>
          <w:szCs w:val="24"/>
        </w:rPr>
        <w:t>Francischine</w:t>
      </w:r>
      <w:r w:rsidRPr="00756965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</w:p>
    <w:p w:rsidR="00BF13A9" w:rsidRPr="004C1980" w:rsidP="004C1980" w14:paraId="4337FBBB" w14:textId="18645F0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1E20DA" w:rsidRPr="001E20DA" w:rsidP="00756965" w14:paraId="2B9A571E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E20DA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E20DA">
        <w:rPr>
          <w:rFonts w:ascii="Times New Roman" w:eastAsia="Arial" w:hAnsi="Times New Roman" w:cs="Times New Roman"/>
          <w:sz w:val="24"/>
          <w:szCs w:val="24"/>
        </w:rPr>
        <w:t>Sciascio</w:t>
      </w:r>
      <w:r w:rsidRPr="001E20DA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resíduos de poda e roçagem acumulados na R. Alzira </w:t>
      </w:r>
      <w:r w:rsidRPr="001E20DA">
        <w:rPr>
          <w:rFonts w:ascii="Times New Roman" w:eastAsia="Arial" w:hAnsi="Times New Roman" w:cs="Times New Roman"/>
          <w:sz w:val="24"/>
          <w:szCs w:val="24"/>
        </w:rPr>
        <w:t>Píres</w:t>
      </w:r>
      <w:r w:rsidRPr="001E20D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E20DA">
        <w:rPr>
          <w:rFonts w:ascii="Times New Roman" w:eastAsia="Arial" w:hAnsi="Times New Roman" w:cs="Times New Roman"/>
          <w:sz w:val="24"/>
          <w:szCs w:val="24"/>
        </w:rPr>
        <w:t>Fofano</w:t>
      </w:r>
      <w:r w:rsidRPr="001E20DA">
        <w:rPr>
          <w:rFonts w:ascii="Times New Roman" w:eastAsia="Arial" w:hAnsi="Times New Roman" w:cs="Times New Roman"/>
          <w:sz w:val="24"/>
          <w:szCs w:val="24"/>
        </w:rPr>
        <w:t xml:space="preserve"> – Parque </w:t>
      </w:r>
      <w:r w:rsidRPr="001E20DA">
        <w:rPr>
          <w:rFonts w:ascii="Times New Roman" w:eastAsia="Arial" w:hAnsi="Times New Roman" w:cs="Times New Roman"/>
          <w:sz w:val="24"/>
          <w:szCs w:val="24"/>
        </w:rPr>
        <w:t>Francischine</w:t>
      </w:r>
      <w:r w:rsidRPr="001E20DA">
        <w:rPr>
          <w:rFonts w:ascii="Times New Roman" w:eastAsia="Arial" w:hAnsi="Times New Roman" w:cs="Times New Roman"/>
          <w:sz w:val="24"/>
          <w:szCs w:val="24"/>
        </w:rPr>
        <w:t>.</w:t>
      </w:r>
    </w:p>
    <w:p w:rsidR="008453E0" w:rsidRPr="00756965" w:rsidP="00756965" w14:paraId="3CBA3FCA" w14:textId="58435ED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730885</wp:posOffset>
            </wp:positionH>
            <wp:positionV relativeFrom="paragraph">
              <wp:posOffset>1396365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30010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6965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pelo acúmulo de galhos, folhas e demais materiais provenientes de serviços de manutenção realizados na via, os quais têm causado transtornos aos moradores, dificultado o trânsito de pedestres e comprometido a limpeza urbana. A permanência desses resíduos favorece a proliferação de insetos e pode obstruir a passagem de água em períodos de chuva, aumentando o risco de alagamentos. A remoção adequada é essencial para garantir um ambiente mais seguro, organizado e saudável para a comunidade local.</w:t>
      </w:r>
    </w:p>
    <w:p w:rsidR="00AB11BD" w:rsidP="00713F42" w14:paraId="5D721B37" w14:textId="6D546AF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1266DAF5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56965" w:rsidP="008D3523" w14:paraId="1DE8A29D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56965" w:rsidP="008D3523" w14:paraId="33757270" w14:textId="30242F4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756965" w:rsidP="008D3523" w14:paraId="169EEA79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56965" w:rsidP="008D3523" w14:paraId="585B3D0E" w14:textId="63F243F5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75696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372321" cy="4715533"/>
            <wp:effectExtent l="0" t="0" r="0" b="0"/>
            <wp:docPr id="194544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5816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20DA"/>
    <w:rsid w:val="001E3A29"/>
    <w:rsid w:val="001E59B0"/>
    <w:rsid w:val="002151AB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86462"/>
    <w:rsid w:val="007B0C75"/>
    <w:rsid w:val="007F0ECE"/>
    <w:rsid w:val="00806FEA"/>
    <w:rsid w:val="008133FE"/>
    <w:rsid w:val="008220F9"/>
    <w:rsid w:val="00822396"/>
    <w:rsid w:val="008453E0"/>
    <w:rsid w:val="00873A9F"/>
    <w:rsid w:val="00881A4C"/>
    <w:rsid w:val="008A1962"/>
    <w:rsid w:val="008A22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5A6F"/>
    <w:rsid w:val="00FA733C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2026-05-21T18:38:00Z</cp:lastPrinted>
  <dcterms:created xsi:type="dcterms:W3CDTF">2026-05-27T11:54:00Z</dcterms:created>
  <dcterms:modified xsi:type="dcterms:W3CDTF">2026-05-27T12:00:00Z</dcterms:modified>
</cp:coreProperties>
</file>