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2F8265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8125BD">
        <w:rPr>
          <w:sz w:val="28"/>
          <w:szCs w:val="28"/>
        </w:rPr>
        <w:t xml:space="preserve">cata </w:t>
      </w:r>
      <w:r w:rsidR="00120328">
        <w:rPr>
          <w:sz w:val="28"/>
          <w:szCs w:val="28"/>
        </w:rPr>
        <w:t>entulho</w:t>
      </w:r>
      <w:r w:rsidR="008125BD">
        <w:rPr>
          <w:sz w:val="28"/>
          <w:szCs w:val="28"/>
        </w:rPr>
        <w:t xml:space="preserve"> na Avenida Brasil, 7</w:t>
      </w:r>
      <w:r w:rsidR="00120328">
        <w:rPr>
          <w:sz w:val="28"/>
          <w:szCs w:val="28"/>
        </w:rPr>
        <w:t>55</w:t>
      </w:r>
      <w:r w:rsidR="00533803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591AB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2</w:t>
      </w:r>
      <w:r w:rsidR="003B6948">
        <w:rPr>
          <w:sz w:val="28"/>
          <w:szCs w:val="28"/>
        </w:rPr>
        <w:t>8</w:t>
      </w:r>
      <w:r w:rsidR="00141001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24884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1F16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472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2026-05-28T12:09:00Z</dcterms:created>
  <dcterms:modified xsi:type="dcterms:W3CDTF">2026-05-28T12:09:00Z</dcterms:modified>
</cp:coreProperties>
</file>