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widowControl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</w:p>
    <w:p>
      <w:pPr>
        <w:widowControl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>
      <w:pPr>
        <w:widowControl/>
        <w:spacing w:after="200" w:line="360" w:lineRule="auto"/>
        <w:jc w:val="center"/>
        <w:rPr>
          <w:rFonts w:ascii="Arial" w:hAnsi="Arial" w:cs="Arial"/>
          <w:sz w:val="26"/>
          <w:szCs w:val="26"/>
        </w:rPr>
      </w:pPr>
    </w:p>
    <w:p>
      <w:pPr>
        <w:widowControl/>
        <w:spacing w:after="16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 que, junto ao departamento competente, seja realizada a operação tapa-buraco em toda a extensão da </w:t>
      </w:r>
      <w:r>
        <w:rPr>
          <w:rFonts w:ascii="Arial" w:hAnsi="Arial" w:cs="Arial"/>
          <w:b/>
          <w:bCs/>
          <w:sz w:val="24"/>
          <w:szCs w:val="24"/>
        </w:rPr>
        <w:t>Rua Vicente Ferreira da Silva, Altos de Sumaré, nete município.</w:t>
      </w:r>
    </w:p>
    <w:p>
      <w:pPr>
        <w:widowControl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solicitação se faz necessária tendo em vista que os buracos comprometem a mobilidade urbana e causam danos aos veículos.</w:t>
      </w:r>
    </w:p>
    <w:p>
      <w:pPr>
        <w:widowControl/>
        <w:spacing w:after="20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>
      <w:pPr>
        <w:widowControl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22 de maio de 2026.</w:t>
      </w:r>
    </w:p>
    <w:p>
      <w:pPr>
        <w:widowControl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>
      <w:pPr>
        <w:widowControl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1160145" cy="1342390"/>
            <wp:effectExtent l="0" t="0" r="0" b="0"/>
            <wp:docPr id="1" name="Imagem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983366" name="Imagem21"/>
                    <pic:cNvPicPr>
                      <a:extLst>
                        <a:ext xmlns:a="http://schemas.openxmlformats.org/drawingml/2006/main" uri="smNativeData">
                          <sm:smNativeData xmlns:sm="smNativeData" val="SMDATA_14_g2QQ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CMHAABCCAAAIwcAAEIIAAAAAAAACQAAAAQAAAAAAAAADAAAABAAAAAAAAAAAAAAAAAAAAAAAAAAHgAAAGgAAAAAAAAAAAAAAAAAAAAAAAAAAAAAABAnAAAQJwAAAAAAAAAAAAAAAAAAAAAAAAAAAAAAAAAAAAAAAAAAAAAUAAAAAAAAAMDA/wAAAAAAZAAAADIAAAAAAAAAZAAAAAAAAAB/f38ACgAAACEAAABAAAAAPAAAAAkAAAAPoAAAAAAAAAAAAAAAAAAAAQAAALENAAAAAAAAAgAAAA8AAAAjBwAAQggAAAAAAAA7EwAACiQ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342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after="160" w:line="259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VALDIR DE OLIVEIRA</w:t>
      </w:r>
    </w:p>
    <w:p>
      <w:pPr>
        <w:widowControl/>
        <w:spacing w:after="160" w:line="259" w:lineRule="auto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</w:t>
      </w:r>
    </w:p>
    <w:sectPr>
      <w:headerReference w:type="default" r:id="rId5"/>
      <w:footerReference w:type="default" r:id="rId6"/>
      <w:endnotePr>
        <w:numFmt w:val="decimal"/>
      </w:endnotePr>
      <w:type w:val="nextPage"/>
      <w:pgSz w:w="11906" w:h="16838"/>
      <w:pgMar w:top="765" w:right="1274" w:bottom="765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default"/>
  </w:font>
  <w:font w:name="Wingdings">
    <w:panose1 w:val="05000000000000000000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-330200</wp:posOffset>
              </wp:positionH>
              <wp:positionV relativeFrom="paragraph">
                <wp:posOffset>127000</wp:posOffset>
              </wp:positionV>
              <wp:extent cx="6239510" cy="1270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g2QQah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+P3//wAAAAACAAAAyAAAAGImAAACAAAAAAAAAIIDAACjPAAAKAAAAAgAAAABAAAAAQAAAA=="/>
                        </a:ext>
                      </a:extLst>
                    </wps:cNvSpPr>
                    <wps:spPr>
                      <a:xfrm>
                        <a:off x="0" y="0"/>
                        <a:ext cx="6239510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49" style="mso-wrap-distance-bottom:0;mso-wrap-distance-left:0;mso-wrap-distance-right:0;mso-wrap-distance-top:0;mso-wrap-style:square;position:absolute;z-index:251660288" from="-26pt,10pt" to="465.3pt,10.1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736248" name="Imagem 20"/>
                  <pic:cNvPicPr>
                    <a:picLocks noChangeAspect="1"/>
                    <a:extLst>
                      <a:ext xmlns:a="http://schemas.openxmlformats.org/drawingml/2006/main" uri="smNativeData">
                        <sm:smNativeData xmlns:sm="smNativeData" val="SMDATA_14_g2QQa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07CEF0"/>
    <w:multiLevelType w:val="hybridMultilevel"/>
    <w:tmpl w:val="00000000"/>
    <w:name w:val="Lista numerada 1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">
    <w:nsid w:val="1E3F789F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2">
    <w:nsid w:val="40B88751"/>
    <w:multiLevelType w:val="singleLevel"/>
    <w:tmpl w:val="00000000"/>
    <w:name w:val="Bullet 2"/>
    <w:lvl w:ilvl="0">
      <w:start w:val="0"/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45</cp:revision>
  <dcterms:created xsi:type="dcterms:W3CDTF">2021-05-03T16:59:00Z</dcterms:created>
  <dcterms:modified xsi:type="dcterms:W3CDTF">2026-05-22T14:13:23Z</dcterms:modified>
</cp:coreProperties>
</file>