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E9" w:rsidRPr="00BC048F" w:rsidP="009764E9" w14:paraId="0743296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764E9" w:rsidRPr="00BC048F" w:rsidP="009764E9" w14:paraId="3697D19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764E9" w:rsidP="009764E9" w14:paraId="7F3DF521" w14:textId="2C97F2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  <w:r w:rsidR="00A92D2B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,</w:t>
      </w:r>
    </w:p>
    <w:p w:rsidR="0028738B" w:rsidRPr="00BC048F" w:rsidP="009764E9" w14:paraId="0BA36E4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9764E9" w:rsidRPr="00F2277F" w:rsidP="009764E9" w14:paraId="06F2005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F2277F" w:rsidRPr="00F2277F" w:rsidP="00FC054D" w14:paraId="0F9DF00A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F2277F">
        <w:rPr>
          <w:rFonts w:ascii="Times New Roman" w:eastAsia="Arial" w:hAnsi="Times New Roman" w:cs="Times New Roman"/>
          <w:color w:val="000000"/>
          <w:sz w:val="24"/>
          <w:szCs w:val="24"/>
        </w:rPr>
        <w:t>Indico ao Exmo. Sr. Prefeito Municipal, bem como ao setor competente, que sejam adotadas as providências necessárias para a instalação de redutor de velocidade na Rua Sidney Lúcio Ribeiro, em frente ao nº 227, no bairro Jardim Santa Clara.</w:t>
      </w:r>
    </w:p>
    <w:p w:rsidR="00F2277F" w:rsidRPr="00F2277F" w:rsidP="00FC054D" w14:paraId="390E576C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36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F2277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A presente Indicação atende à solicitação dos moradores da referida via e tem por objetivo promover a melhoria da segurança viária, especialmente para pedestres e condutores, reduzindo o risco de acidentes e proporcionando mais tranquilidade e segurança a todos os usuários da via.</w:t>
      </w:r>
    </w:p>
    <w:p w:rsidR="00490867" w:rsidP="00FC054D" w14:paraId="3CA2C2E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36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764E9" w:rsidP="00FC054D" w14:paraId="75336BA9" w14:textId="04AFBE2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360" w:lineRule="auto"/>
        <w:ind w:firstLine="709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Sala das Sessões,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</w:t>
      </w:r>
      <w:r w:rsidR="00FA53F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26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</w:t>
      </w:r>
      <w:r w:rsidR="00755D20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maio</w:t>
      </w: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</w:t>
      </w:r>
      <w:r w:rsidR="00755D20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6</w:t>
      </w: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</w:p>
    <w:p w:rsidR="009764E9" w:rsidP="009764E9" w14:paraId="50B61B2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764E9" w:rsidRPr="00BC048F" w:rsidP="009764E9" w14:paraId="3D33002A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764E9" w:rsidRPr="00BC048F" w:rsidP="009764E9" w14:paraId="753C31E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C048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2294875</wp:posOffset>
            </wp:positionH>
            <wp:positionV relativeFrom="paragraph">
              <wp:posOffset>115245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2090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764E9" w:rsidRPr="00BC048F" w:rsidP="009764E9" w14:paraId="215283F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9764E9" w:rsidRPr="00BC048F" w:rsidP="009764E9" w14:paraId="759D850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764E9" w:rsidP="009764E9" w14:paraId="37063A43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C048F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9764E9" w:rsidRPr="001079F3" w:rsidP="009764E9" w14:paraId="04F5DD9B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9F3">
        <w:rPr>
          <w:rFonts w:ascii="Times New Roman" w:eastAsia="Arial" w:hAnsi="Times New Roman" w:cs="Times New Roman"/>
          <w:b/>
          <w:sz w:val="24"/>
          <w:szCs w:val="24"/>
        </w:rPr>
        <w:t>TAVARES</w:t>
      </w:r>
    </w:p>
    <w:p w:rsidR="009764E9" w:rsidRPr="001079F3" w:rsidP="009764E9" w14:paraId="67433ECD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9F3">
        <w:rPr>
          <w:rFonts w:ascii="Times New Roman" w:hAnsi="Times New Roman" w:cs="Times New Roman"/>
          <w:b/>
          <w:sz w:val="24"/>
          <w:szCs w:val="24"/>
        </w:rPr>
        <w:t>Vereador /PL</w:t>
      </w:r>
    </w:p>
    <w:p w:rsidR="009764E9" w:rsidRPr="00BC048F" w:rsidP="009764E9" w14:paraId="19CD20D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764E9" w:rsidRPr="00BC048F" w:rsidP="009764E9" w14:paraId="51DADB3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764E9" w:rsidP="009764E9" w14:paraId="5418EC5A" w14:textId="77777777"/>
    <w:p w:rsidR="00287D1B" w14:paraId="1C18BEA8" w14:textId="77777777"/>
    <w:sectPr w:rsidSect="006E18ED">
      <w:headerReference w:type="default" r:id="rId5"/>
      <w:footerReference w:type="default" r:id="rId6"/>
      <w:pgSz w:w="11908" w:h="16840"/>
      <w:pgMar w:top="1701" w:right="1701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9764E9" w14:paraId="56C61C49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9764E9" w14:paraId="093802E0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64E9" w14:paraId="08B549DF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6061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E9"/>
    <w:rsid w:val="0004288A"/>
    <w:rsid w:val="0010457A"/>
    <w:rsid w:val="001079F3"/>
    <w:rsid w:val="00141D49"/>
    <w:rsid w:val="00200974"/>
    <w:rsid w:val="00206AF0"/>
    <w:rsid w:val="0027594F"/>
    <w:rsid w:val="0028738B"/>
    <w:rsid w:val="00287D1B"/>
    <w:rsid w:val="00302FD6"/>
    <w:rsid w:val="003A4DBC"/>
    <w:rsid w:val="003B6B86"/>
    <w:rsid w:val="004138E9"/>
    <w:rsid w:val="00453125"/>
    <w:rsid w:val="00470262"/>
    <w:rsid w:val="00471CB2"/>
    <w:rsid w:val="00490867"/>
    <w:rsid w:val="004C5EED"/>
    <w:rsid w:val="006007CF"/>
    <w:rsid w:val="006E18ED"/>
    <w:rsid w:val="006E455F"/>
    <w:rsid w:val="00755D20"/>
    <w:rsid w:val="00760C27"/>
    <w:rsid w:val="008942C0"/>
    <w:rsid w:val="009764E9"/>
    <w:rsid w:val="00A92D2B"/>
    <w:rsid w:val="00BA4E6C"/>
    <w:rsid w:val="00BC048F"/>
    <w:rsid w:val="00C527BA"/>
    <w:rsid w:val="00D44AFA"/>
    <w:rsid w:val="00D6180F"/>
    <w:rsid w:val="00E06C61"/>
    <w:rsid w:val="00E627DC"/>
    <w:rsid w:val="00E705DA"/>
    <w:rsid w:val="00E94EAB"/>
    <w:rsid w:val="00ED2A45"/>
    <w:rsid w:val="00F2277F"/>
    <w:rsid w:val="00F328A3"/>
    <w:rsid w:val="00FA53F7"/>
    <w:rsid w:val="00FC05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506D8D-D975-4862-87F1-AA8A0D4C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E9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76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76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764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76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764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764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764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764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764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76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76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764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764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764E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764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764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764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76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764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76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76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76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76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6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4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76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764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4E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9764E9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9764E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10</cp:revision>
  <dcterms:created xsi:type="dcterms:W3CDTF">2026-05-25T16:31:00Z</dcterms:created>
  <dcterms:modified xsi:type="dcterms:W3CDTF">2026-05-25T16:34:00Z</dcterms:modified>
</cp:coreProperties>
</file>