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Aimorés,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10846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FA0E002-2E4B-4FA5-88B7-85E4429CA74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FA65534-436A-45BF-B11D-9C30A20A107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FDC72DC-C394-4088-8858-4490B928D8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7675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78016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26846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63428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100666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8796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