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Crenac, Jardim Picerno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01339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1FCD61F-5A48-415D-85D5-BA0F9B00B2F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B765FEE-9747-4E29-AFBF-5D3F66D1D9E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9EA7D76-4D7C-464F-933F-EFE6067A7A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62573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6994516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9977175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1020786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8306417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407453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