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do Carmo Figueiredo,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849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0C07B37-50A8-4FDE-B58A-915845FD83B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52B1CDF-B94D-4F62-AFC4-D26F87105FB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D233589-EEFB-4C88-A7E8-CB89CDFCB3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5076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9711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8595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7723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00331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28862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