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Adelino Carli,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847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F34C355-7AAE-49E2-8949-DE7E3121451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3F1EFB5-3920-43F1-A64F-467A7002CE5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919FE8E-6ADC-433C-AF51-317E89E250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854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63976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3552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20212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20357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32351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