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08C789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D94866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</w:t>
      </w:r>
      <w:r w:rsidR="00D76838">
        <w:rPr>
          <w:sz w:val="28"/>
          <w:szCs w:val="28"/>
        </w:rPr>
        <w:t>Inácio Nogueira de Moura, 3</w:t>
      </w:r>
      <w:r w:rsidR="00B0214E">
        <w:rPr>
          <w:sz w:val="28"/>
          <w:szCs w:val="28"/>
        </w:rPr>
        <w:t>97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384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548F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2026-05-21T12:40:00Z</dcterms:created>
  <dcterms:modified xsi:type="dcterms:W3CDTF">2026-05-21T12:40:00Z</dcterms:modified>
</cp:coreProperties>
</file>