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763A6EA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10ABE2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 BURACOS</w:t>
      </w:r>
      <w:r>
        <w:rPr>
          <w:rFonts w:ascii="Bookman Old Style" w:hAnsi="Bookman Old Style" w:cs="Arial"/>
          <w:sz w:val="24"/>
          <w:szCs w:val="24"/>
        </w:rPr>
        <w:t xml:space="preserve"> na Rua Joana Pereira Rohwedder, na Vila Santa Terezinha.</w:t>
      </w:r>
    </w:p>
    <w:p w14:paraId="2D1C44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308D13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Atualmente, a via apresenta buracos que têm prejudicado a passagem de veículos e colocado em risco a segurança dos pedestres. Essa situação demanda atenção, pois pode levar a acidentes e danos aos veículos, além de dificultar o acesso dos moradores e usuários da rua.</w:t>
      </w:r>
    </w:p>
    <w:p w14:paraId="2F2F73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3FCFC5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Portanto, solicitamos que sejam tomadas as medidas necessárias para a realização da operação tapa buracos, garantindo uma via mais segura e transitável para todos.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93731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0952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E36E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D7E23"/>
    <w:rsid w:val="005E0BE4"/>
    <w:rsid w:val="005E1C4F"/>
    <w:rsid w:val="00600BB2"/>
    <w:rsid w:val="0060298E"/>
    <w:rsid w:val="0060397B"/>
    <w:rsid w:val="00616F0F"/>
    <w:rsid w:val="006173F3"/>
    <w:rsid w:val="0063447F"/>
    <w:rsid w:val="00640A0D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456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27281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1D5077E9"/>
    <w:rsid w:val="28411795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3</cp:revision>
  <dcterms:created xsi:type="dcterms:W3CDTF">2025-02-22T13:36:00Z</dcterms:created>
  <dcterms:modified xsi:type="dcterms:W3CDTF">2026-05-20T11:59:18Z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CB56BDBD46A645A5901084BE170053A0_12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