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E7380C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41DE2F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21FC4EB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1A232AB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0616F43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>
        <w:rPr>
          <w:rFonts w:ascii="Bookman Old Style" w:hAnsi="Bookman Old Style" w:cs="Arial"/>
          <w:sz w:val="24"/>
          <w:szCs w:val="24"/>
        </w:rPr>
        <w:t xml:space="preserve"> do canteiro central da Rua Ângelo Ongaro, Parque Residencial Casarão.</w:t>
      </w:r>
    </w:p>
    <w:p w14:paraId="6C7E87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FB0A9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falta de manutenção adequada no local tem causado acúmulo de lixo e vegetação, prejudicando a estética e a segurança da via. A roçagem e limpeza contribuirão para a melhoria da qualidade de vida dos moradores e a preservação do ambiente urbano.</w:t>
      </w:r>
    </w:p>
    <w:p w14:paraId="2577BA2E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8882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6167"/>
    <w:rsid w:val="000124E9"/>
    <w:rsid w:val="00030952"/>
    <w:rsid w:val="000615CB"/>
    <w:rsid w:val="00061C80"/>
    <w:rsid w:val="0008023B"/>
    <w:rsid w:val="000A1DDE"/>
    <w:rsid w:val="000A6777"/>
    <w:rsid w:val="000A70F0"/>
    <w:rsid w:val="000A7282"/>
    <w:rsid w:val="000F6A6A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63EEA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B6C3B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273D0"/>
    <w:rsid w:val="00F31243"/>
    <w:rsid w:val="00F92E6B"/>
    <w:rsid w:val="00FA2F73"/>
    <w:rsid w:val="00FB6C80"/>
    <w:rsid w:val="00FD2E58"/>
    <w:rsid w:val="00FE0FB3"/>
    <w:rsid w:val="09390915"/>
    <w:rsid w:val="79F2309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7</cp:revision>
  <dcterms:created xsi:type="dcterms:W3CDTF">2025-01-07T19:29:00Z</dcterms:created>
  <dcterms:modified xsi:type="dcterms:W3CDTF">2026-05-20T12:00:41Z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D482A2813CA2452D8C5924868654B58D_12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