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35AE31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>
        <w:rPr>
          <w:rFonts w:ascii="Bookman Old Style" w:hAnsi="Bookman Old Style" w:cs="Arial"/>
          <w:sz w:val="24"/>
          <w:szCs w:val="24"/>
        </w:rPr>
        <w:t xml:space="preserve"> na Avenida Renato Selmi, localizada no Parque da Amizade.</w:t>
      </w:r>
    </w:p>
    <w:p w14:paraId="76BBAD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4C3D30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Esta é uma via importante da região, e a manutenção adequada é necessária para garantir a visibilidade e a segurança dos motoristas e pedestres. O acúmulo de mato alto e detritos pode comprometer a visibilidade, aumentando o risco de acidentes e dificultando o trânsito local. Portanto, solicitamos que essa demanda seja atendida com a máxima urgência, assegurando um ambiente mais seguro e agradável para todos os usuários da via.</w:t>
      </w:r>
    </w:p>
    <w:p w14:paraId="790E807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 xml:space="preserve"> de maio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9"/>
    <w:bookmarkStart w:id="2" w:name="_Hlk65226898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2375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0F7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5F2E2C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6110"/>
    <w:rsid w:val="00702FC6"/>
    <w:rsid w:val="00715E51"/>
    <w:rsid w:val="00733E4D"/>
    <w:rsid w:val="00743504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B213D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5CF46D7C"/>
    <w:rsid w:val="5F2F46E6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2</cp:revision>
  <dcterms:created xsi:type="dcterms:W3CDTF">2025-05-05T13:45:00Z</dcterms:created>
  <dcterms:modified xsi:type="dcterms:W3CDTF">2026-05-20T12:00:56Z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74C84F6A05C34A6FA341713C9068132B_12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