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3839E4" w14:paraId="3F1211F4" w14:textId="632FF8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13B57FA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7694E36E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>na</w:t>
      </w:r>
      <w:r w:rsidR="007213F0">
        <w:rPr>
          <w:rFonts w:ascii="Arial" w:hAnsi="Arial" w:cs="Arial"/>
          <w:szCs w:val="24"/>
        </w:rPr>
        <w:t xml:space="preserve"> Alameda das </w:t>
      </w:r>
      <w:r w:rsidR="007213F0">
        <w:rPr>
          <w:rFonts w:ascii="Arial" w:hAnsi="Arial" w:cs="Arial"/>
          <w:szCs w:val="24"/>
        </w:rPr>
        <w:t>Bahuineas</w:t>
      </w:r>
      <w:r w:rsidR="00561938">
        <w:rPr>
          <w:rFonts w:ascii="Arial" w:hAnsi="Arial" w:cs="Arial"/>
          <w:szCs w:val="24"/>
        </w:rPr>
        <w:t xml:space="preserve">, </w:t>
      </w:r>
      <w:r w:rsidR="007213F0">
        <w:rPr>
          <w:rFonts w:ascii="Arial" w:hAnsi="Arial" w:cs="Arial"/>
          <w:szCs w:val="24"/>
        </w:rPr>
        <w:t>Parque Manoel de Vasconcelos</w:t>
      </w:r>
      <w:r w:rsidR="00561938">
        <w:rPr>
          <w:rFonts w:ascii="Arial" w:hAnsi="Arial" w:cs="Arial"/>
          <w:szCs w:val="24"/>
        </w:rPr>
        <w:t>.</w:t>
      </w:r>
    </w:p>
    <w:p w:rsidR="003839E4" w:rsidP="003839E4" w14:paraId="23B41CE2" w14:textId="12B5D5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3C2925">
        <w:rPr>
          <w:rFonts w:ascii="Arial" w:hAnsi="Arial" w:cs="Arial"/>
          <w:szCs w:val="24"/>
        </w:rPr>
        <w:t>avenida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24606DB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F2A91A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61938">
        <w:rPr>
          <w:rFonts w:ascii="Arial" w:hAnsi="Arial" w:cs="Arial"/>
          <w:szCs w:val="24"/>
        </w:rPr>
        <w:t>1</w:t>
      </w:r>
      <w:r w:rsidR="007213F0">
        <w:rPr>
          <w:rFonts w:ascii="Arial" w:hAnsi="Arial" w:cs="Arial"/>
          <w:szCs w:val="24"/>
        </w:rPr>
        <w:t>8</w:t>
      </w:r>
      <w:r w:rsidR="00561938">
        <w:rPr>
          <w:rFonts w:ascii="Arial" w:hAnsi="Arial" w:cs="Arial"/>
          <w:szCs w:val="24"/>
        </w:rPr>
        <w:t xml:space="preserve"> de </w:t>
      </w:r>
      <w:r w:rsidR="00561938">
        <w:rPr>
          <w:rFonts w:ascii="Arial" w:hAnsi="Arial" w:cs="Arial"/>
          <w:szCs w:val="24"/>
        </w:rPr>
        <w:t>Maio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2174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2260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3F0" w:rsidP="00C37F5C" w14:paraId="18CD0E1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3F0" w:rsidRPr="007213F0" w:rsidP="007213F0" w14:paraId="41161115" w14:textId="04C6235C">
      <w:pPr>
        <w:spacing w:line="276" w:lineRule="auto"/>
        <w:jc w:val="center"/>
        <w:rPr>
          <w:rFonts w:ascii="Arial" w:hAnsi="Arial" w:cs="Arial"/>
          <w:szCs w:val="24"/>
        </w:rPr>
      </w:pPr>
      <w:r w:rsidRPr="007213F0">
        <w:rPr>
          <w:rFonts w:ascii="Arial" w:hAnsi="Arial" w:cs="Arial"/>
          <w:szCs w:val="24"/>
        </w:rPr>
        <w:drawing>
          <wp:inline distT="0" distB="0" distL="0" distR="0">
            <wp:extent cx="3867150" cy="3867150"/>
            <wp:effectExtent l="0" t="0" r="0" b="0"/>
            <wp:docPr id="185062273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5470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7213F0" w:rsidP="00C37F5C" w14:paraId="2A5E812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D1290"/>
    <w:rsid w:val="003839E4"/>
    <w:rsid w:val="003C2925"/>
    <w:rsid w:val="003F580D"/>
    <w:rsid w:val="00404A41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213F0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E9743B"/>
    <w:rsid w:val="00E97CC1"/>
    <w:rsid w:val="00ED00B7"/>
    <w:rsid w:val="00EF373F"/>
    <w:rsid w:val="00F0076C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2026-05-18T16:43:00Z</dcterms:created>
  <dcterms:modified xsi:type="dcterms:W3CDTF">2026-05-18T16:43:00Z</dcterms:modified>
</cp:coreProperties>
</file>